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94" w:rsidRPr="00857B94" w:rsidRDefault="00857B94" w:rsidP="00857B94">
      <w:pPr>
        <w:shd w:val="clear" w:color="auto" w:fill="F8F8F8"/>
        <w:spacing w:after="0" w:line="240" w:lineRule="auto"/>
        <w:jc w:val="center"/>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ORGANİZASYON HİZMETİ ALINACAKTIR</w:t>
      </w:r>
    </w:p>
    <w:p w:rsidR="00857B94" w:rsidRPr="00857B94" w:rsidRDefault="00857B94" w:rsidP="00857B94">
      <w:pPr>
        <w:spacing w:after="0" w:line="240" w:lineRule="auto"/>
        <w:rPr>
          <w:rFonts w:ascii="Arial" w:eastAsia="Times New Roman" w:hAnsi="Arial" w:cs="Arial"/>
          <w:sz w:val="20"/>
          <w:szCs w:val="20"/>
          <w:lang w:eastAsia="tr-TR"/>
        </w:rPr>
      </w:pPr>
      <w:r w:rsidRPr="00857B94">
        <w:rPr>
          <w:rFonts w:ascii="Arial" w:eastAsia="Times New Roman" w:hAnsi="Arial" w:cs="Arial"/>
          <w:b/>
          <w:bCs/>
          <w:color w:val="585858"/>
          <w:sz w:val="20"/>
          <w:szCs w:val="20"/>
          <w:u w:val="single"/>
          <w:shd w:val="clear" w:color="auto" w:fill="F8F8F8"/>
          <w:lang w:eastAsia="tr-TR"/>
        </w:rPr>
        <w:t>BEYLİKDÜZÜ BELEDİYE BAŞKANLIĞIBEYLİKDÜZÜ BELEDİYE BAŞKANLIĞI KÜLTÜR İŞLERİ MÜDÜRLÜĞÜ</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118ABE"/>
          <w:sz w:val="20"/>
          <w:szCs w:val="20"/>
          <w:shd w:val="clear" w:color="auto" w:fill="F8F8F8"/>
          <w:lang w:eastAsia="tr-TR"/>
        </w:rPr>
        <w:t>BEYLİKDÜZÜ BELEDİYESİ KÜLTÜR İŞLERİ MÜDÜRLÜĞÜ ORGANİZASYON HİZMET ALIMI İŞİ</w:t>
      </w:r>
      <w:r w:rsidRPr="00857B94">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2019/91740</w:t>
            </w:r>
          </w:p>
        </w:tc>
      </w:tr>
    </w:tbl>
    <w:p w:rsidR="00857B94" w:rsidRPr="00857B94" w:rsidRDefault="00857B94" w:rsidP="00857B94">
      <w:pPr>
        <w:spacing w:after="0" w:line="240" w:lineRule="auto"/>
        <w:rPr>
          <w:rFonts w:ascii="Arial" w:eastAsia="Times New Roman" w:hAnsi="Arial" w:cs="Arial"/>
          <w:sz w:val="20"/>
          <w:szCs w:val="20"/>
          <w:lang w:eastAsia="tr-TR"/>
        </w:rPr>
      </w:pPr>
      <w:r w:rsidRPr="00857B94">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a)</w:t>
            </w:r>
            <w:r w:rsidRPr="00857B94">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b/>
                <w:bCs/>
                <w:color w:val="118ABE"/>
                <w:sz w:val="20"/>
                <w:szCs w:val="20"/>
                <w:lang w:eastAsia="tr-TR"/>
              </w:rPr>
              <w:t>BÜYÜKSEHIR MAH. ENVER ADAKAN CAD. NO:1 BEYLİKDÜZÜ/İSTANBUL</w:t>
            </w:r>
          </w:p>
        </w:tc>
      </w:tr>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b)</w:t>
            </w:r>
            <w:r w:rsidRPr="00857B94">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proofErr w:type="gramStart"/>
            <w:r w:rsidRPr="00857B94">
              <w:rPr>
                <w:rFonts w:ascii="Arial" w:eastAsia="Times New Roman" w:hAnsi="Arial" w:cs="Arial"/>
                <w:b/>
                <w:bCs/>
                <w:color w:val="118ABE"/>
                <w:sz w:val="20"/>
                <w:szCs w:val="20"/>
                <w:lang w:eastAsia="tr-TR"/>
              </w:rPr>
              <w:t>2128667000</w:t>
            </w:r>
            <w:proofErr w:type="gramEnd"/>
            <w:r w:rsidRPr="00857B94">
              <w:rPr>
                <w:rFonts w:ascii="Arial" w:eastAsia="Times New Roman" w:hAnsi="Arial" w:cs="Arial"/>
                <w:b/>
                <w:bCs/>
                <w:color w:val="118ABE"/>
                <w:sz w:val="20"/>
                <w:szCs w:val="20"/>
                <w:lang w:eastAsia="tr-TR"/>
              </w:rPr>
              <w:t xml:space="preserve"> - 2128737379</w:t>
            </w:r>
          </w:p>
        </w:tc>
      </w:tr>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c)</w:t>
            </w:r>
            <w:r w:rsidRPr="00857B94">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proofErr w:type="spellStart"/>
            <w:r w:rsidRPr="00857B94">
              <w:rPr>
                <w:rFonts w:ascii="Arial" w:eastAsia="Times New Roman" w:hAnsi="Arial" w:cs="Arial"/>
                <w:b/>
                <w:bCs/>
                <w:color w:val="118ABE"/>
                <w:sz w:val="20"/>
                <w:szCs w:val="20"/>
                <w:lang w:eastAsia="tr-TR"/>
              </w:rPr>
              <w:t>bilgi@</w:t>
            </w:r>
            <w:proofErr w:type="gramStart"/>
            <w:r w:rsidRPr="00857B94">
              <w:rPr>
                <w:rFonts w:ascii="Arial" w:eastAsia="Times New Roman" w:hAnsi="Arial" w:cs="Arial"/>
                <w:b/>
                <w:bCs/>
                <w:color w:val="118ABE"/>
                <w:sz w:val="20"/>
                <w:szCs w:val="20"/>
                <w:lang w:eastAsia="tr-TR"/>
              </w:rPr>
              <w:t>beylikduzu.istanbul</w:t>
            </w:r>
            <w:proofErr w:type="spellEnd"/>
            <w:proofErr w:type="gramEnd"/>
          </w:p>
        </w:tc>
      </w:tr>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ç)</w:t>
            </w:r>
            <w:r w:rsidRPr="00857B94">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https://ekap.kik.gov.tr/EKAP/</w:t>
            </w:r>
          </w:p>
        </w:tc>
      </w:tr>
    </w:tbl>
    <w:p w:rsidR="00857B94" w:rsidRPr="00857B94" w:rsidRDefault="00857B94" w:rsidP="00857B94">
      <w:pPr>
        <w:spacing w:after="0" w:line="240" w:lineRule="auto"/>
        <w:rPr>
          <w:rFonts w:ascii="Arial" w:eastAsia="Times New Roman" w:hAnsi="Arial" w:cs="Arial"/>
          <w:sz w:val="20"/>
          <w:szCs w:val="20"/>
          <w:lang w:eastAsia="tr-TR"/>
        </w:rPr>
      </w:pPr>
      <w:r w:rsidRPr="00857B94">
        <w:rPr>
          <w:rFonts w:ascii="Arial" w:eastAsia="Times New Roman" w:hAnsi="Arial" w:cs="Arial"/>
          <w:color w:val="585858"/>
          <w:sz w:val="20"/>
          <w:szCs w:val="20"/>
          <w:lang w:eastAsia="tr-TR"/>
        </w:rPr>
        <w:br/>
      </w:r>
      <w:r w:rsidRPr="00857B94">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a)</w:t>
            </w:r>
            <w:r w:rsidRPr="00857B94">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b/>
                <w:bCs/>
                <w:color w:val="118ABE"/>
                <w:sz w:val="20"/>
                <w:szCs w:val="20"/>
                <w:lang w:eastAsia="tr-TR"/>
              </w:rPr>
              <w:t>33 Kalem İçerikli Sahne Kurulumu-Ses Işık Temini-Animasyon ve Görsel Sanatlardan Oluşan Kültürel Etkinlik Hizmet Alımı İşi </w:t>
            </w:r>
            <w:r w:rsidRPr="00857B94">
              <w:rPr>
                <w:rFonts w:ascii="Arial" w:eastAsia="Times New Roman" w:hAnsi="Arial" w:cs="Arial"/>
                <w:b/>
                <w:bCs/>
                <w:color w:val="118ABE"/>
                <w:sz w:val="20"/>
                <w:szCs w:val="20"/>
                <w:lang w:eastAsia="tr-TR"/>
              </w:rPr>
              <w:br/>
              <w:t xml:space="preserve">Ayrıntılı bilgiye </w:t>
            </w:r>
            <w:proofErr w:type="spellStart"/>
            <w:r w:rsidRPr="00857B94">
              <w:rPr>
                <w:rFonts w:ascii="Arial" w:eastAsia="Times New Roman" w:hAnsi="Arial" w:cs="Arial"/>
                <w:b/>
                <w:bCs/>
                <w:color w:val="118ABE"/>
                <w:sz w:val="20"/>
                <w:szCs w:val="20"/>
                <w:lang w:eastAsia="tr-TR"/>
              </w:rPr>
              <w:t>EKAP’ta</w:t>
            </w:r>
            <w:proofErr w:type="spellEnd"/>
            <w:r w:rsidRPr="00857B94">
              <w:rPr>
                <w:rFonts w:ascii="Arial" w:eastAsia="Times New Roman" w:hAnsi="Arial" w:cs="Arial"/>
                <w:b/>
                <w:bCs/>
                <w:color w:val="118ABE"/>
                <w:sz w:val="20"/>
                <w:szCs w:val="20"/>
                <w:lang w:eastAsia="tr-TR"/>
              </w:rPr>
              <w:t xml:space="preserve"> yer alan ihale dokümanı içinde bulunan idari şartnameden ulaşılabilir.</w:t>
            </w:r>
          </w:p>
        </w:tc>
      </w:tr>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b)</w:t>
            </w:r>
            <w:r w:rsidRPr="00857B9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proofErr w:type="spellStart"/>
            <w:r w:rsidRPr="00857B94">
              <w:rPr>
                <w:rFonts w:ascii="Arial" w:eastAsia="Times New Roman" w:hAnsi="Arial" w:cs="Arial"/>
                <w:b/>
                <w:bCs/>
                <w:color w:val="118ABE"/>
                <w:sz w:val="20"/>
                <w:szCs w:val="20"/>
                <w:lang w:eastAsia="tr-TR"/>
              </w:rPr>
              <w:t>Beylikdüzü</w:t>
            </w:r>
            <w:proofErr w:type="spellEnd"/>
            <w:r w:rsidRPr="00857B94">
              <w:rPr>
                <w:rFonts w:ascii="Arial" w:eastAsia="Times New Roman" w:hAnsi="Arial" w:cs="Arial"/>
                <w:b/>
                <w:bCs/>
                <w:color w:val="118ABE"/>
                <w:sz w:val="20"/>
                <w:szCs w:val="20"/>
                <w:lang w:eastAsia="tr-TR"/>
              </w:rPr>
              <w:t xml:space="preserve"> Belediyesi sınırları içerisindeki idare tarafından belirlenen yerler</w:t>
            </w:r>
          </w:p>
        </w:tc>
      </w:tr>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c)</w:t>
            </w:r>
            <w:r w:rsidRPr="00857B94">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İşe başlama tarihinden itibaren </w:t>
            </w:r>
            <w:r w:rsidRPr="00857B94">
              <w:rPr>
                <w:rFonts w:ascii="Arial" w:eastAsia="Times New Roman" w:hAnsi="Arial" w:cs="Arial"/>
                <w:b/>
                <w:bCs/>
                <w:color w:val="118ABE"/>
                <w:sz w:val="20"/>
                <w:szCs w:val="20"/>
                <w:lang w:eastAsia="tr-TR"/>
              </w:rPr>
              <w:t>90(doksan) gündür</w:t>
            </w:r>
          </w:p>
        </w:tc>
      </w:tr>
    </w:tbl>
    <w:p w:rsidR="00857B94" w:rsidRPr="00857B94" w:rsidRDefault="00857B94" w:rsidP="00857B94">
      <w:pPr>
        <w:spacing w:after="0" w:line="240" w:lineRule="auto"/>
        <w:rPr>
          <w:rFonts w:ascii="Arial" w:eastAsia="Times New Roman" w:hAnsi="Arial" w:cs="Arial"/>
          <w:sz w:val="20"/>
          <w:szCs w:val="20"/>
          <w:lang w:eastAsia="tr-TR"/>
        </w:rPr>
      </w:pPr>
      <w:r w:rsidRPr="00857B94">
        <w:rPr>
          <w:rFonts w:ascii="Arial" w:eastAsia="Times New Roman" w:hAnsi="Arial" w:cs="Arial"/>
          <w:color w:val="585858"/>
          <w:sz w:val="20"/>
          <w:szCs w:val="20"/>
          <w:lang w:eastAsia="tr-TR"/>
        </w:rPr>
        <w:br/>
      </w:r>
      <w:r w:rsidRPr="00857B94">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a)</w:t>
            </w:r>
            <w:r w:rsidRPr="00857B9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b/>
                <w:bCs/>
                <w:color w:val="118ABE"/>
                <w:sz w:val="20"/>
                <w:szCs w:val="20"/>
                <w:lang w:eastAsia="tr-TR"/>
              </w:rPr>
              <w:t>BÜYÜKŞEHİR MAH. ENVER ADAKAN CAD. NO:2 B.DÜZÜ/İST.</w:t>
            </w:r>
          </w:p>
        </w:tc>
      </w:tr>
      <w:tr w:rsidR="00857B94" w:rsidRPr="00857B94" w:rsidTr="00857B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b)</w:t>
            </w:r>
            <w:r w:rsidRPr="00857B94">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jc w:val="both"/>
              <w:rPr>
                <w:rFonts w:ascii="Arial" w:eastAsia="Times New Roman" w:hAnsi="Arial" w:cs="Arial"/>
                <w:color w:val="585858"/>
                <w:sz w:val="20"/>
                <w:szCs w:val="20"/>
                <w:lang w:eastAsia="tr-TR"/>
              </w:rPr>
            </w:pPr>
            <w:r w:rsidRPr="00857B94">
              <w:rPr>
                <w:rFonts w:ascii="Arial" w:eastAsia="Times New Roman" w:hAnsi="Arial" w:cs="Arial"/>
                <w:b/>
                <w:bCs/>
                <w:color w:val="118ABE"/>
                <w:sz w:val="20"/>
                <w:szCs w:val="20"/>
                <w:lang w:eastAsia="tr-TR"/>
              </w:rPr>
              <w:t xml:space="preserve">26.03.2019 - </w:t>
            </w:r>
            <w:proofErr w:type="gramStart"/>
            <w:r w:rsidRPr="00857B94">
              <w:rPr>
                <w:rFonts w:ascii="Arial" w:eastAsia="Times New Roman" w:hAnsi="Arial" w:cs="Arial"/>
                <w:b/>
                <w:bCs/>
                <w:color w:val="118ABE"/>
                <w:sz w:val="20"/>
                <w:szCs w:val="20"/>
                <w:lang w:eastAsia="tr-TR"/>
              </w:rPr>
              <w:t>10:00</w:t>
            </w:r>
            <w:proofErr w:type="gramEnd"/>
          </w:p>
        </w:tc>
      </w:tr>
    </w:tbl>
    <w:p w:rsidR="00857B94" w:rsidRPr="00857B94" w:rsidRDefault="00857B94" w:rsidP="00857B94">
      <w:pPr>
        <w:spacing w:after="0" w:line="240" w:lineRule="auto"/>
        <w:rPr>
          <w:rFonts w:ascii="Arial" w:eastAsia="Times New Roman" w:hAnsi="Arial" w:cs="Arial"/>
          <w:sz w:val="20"/>
          <w:szCs w:val="20"/>
          <w:lang w:eastAsia="tr-TR"/>
        </w:rPr>
      </w:pP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857B94">
        <w:rPr>
          <w:rFonts w:ascii="Arial" w:eastAsia="Times New Roman" w:hAnsi="Arial" w:cs="Arial"/>
          <w:color w:val="585858"/>
          <w:sz w:val="20"/>
          <w:szCs w:val="20"/>
          <w:lang w:eastAsia="tr-TR"/>
        </w:rPr>
        <w:br/>
      </w:r>
      <w:proofErr w:type="gramStart"/>
      <w:r w:rsidRPr="00857B94">
        <w:rPr>
          <w:rFonts w:ascii="Arial" w:eastAsia="Times New Roman" w:hAnsi="Arial" w:cs="Arial"/>
          <w:b/>
          <w:bCs/>
          <w:color w:val="585858"/>
          <w:sz w:val="20"/>
          <w:szCs w:val="20"/>
          <w:shd w:val="clear" w:color="auto" w:fill="F8F8F8"/>
          <w:lang w:eastAsia="tr-TR"/>
        </w:rPr>
        <w:t>4.1</w:t>
      </w:r>
      <w:proofErr w:type="gramEnd"/>
      <w:r w:rsidRPr="00857B94">
        <w:rPr>
          <w:rFonts w:ascii="Arial" w:eastAsia="Times New Roman" w:hAnsi="Arial" w:cs="Arial"/>
          <w:b/>
          <w:bCs/>
          <w:color w:val="585858"/>
          <w:sz w:val="20"/>
          <w:szCs w:val="20"/>
          <w:shd w:val="clear" w:color="auto" w:fill="F8F8F8"/>
          <w:lang w:eastAsia="tr-TR"/>
        </w:rPr>
        <w:t>.</w:t>
      </w:r>
      <w:r w:rsidRPr="00857B94">
        <w:rPr>
          <w:rFonts w:ascii="Arial" w:eastAsia="Times New Roman" w:hAnsi="Arial" w:cs="Arial"/>
          <w:color w:val="585858"/>
          <w:sz w:val="20"/>
          <w:szCs w:val="20"/>
          <w:shd w:val="clear" w:color="auto" w:fill="F8F8F8"/>
          <w:lang w:eastAsia="tr-TR"/>
        </w:rPr>
        <w:t> İhaleye katılma şartları ve istenilen belgeler: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4.1.2.</w:t>
      </w:r>
      <w:r w:rsidRPr="00857B94">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4.1.2.1.</w:t>
      </w:r>
      <w:r w:rsidRPr="00857B94">
        <w:rPr>
          <w:rFonts w:ascii="Arial" w:eastAsia="Times New Roman" w:hAnsi="Arial" w:cs="Arial"/>
          <w:color w:val="585858"/>
          <w:sz w:val="20"/>
          <w:szCs w:val="20"/>
          <w:shd w:val="clear" w:color="auto" w:fill="F8F8F8"/>
          <w:lang w:eastAsia="tr-TR"/>
        </w:rPr>
        <w:t> Gerçek kişi olması halinde, noter tasdikli imza beyannamesi,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4.1.2.2.</w:t>
      </w:r>
      <w:r w:rsidRPr="00857B94">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4.1.3.</w:t>
      </w:r>
      <w:r w:rsidRPr="00857B94">
        <w:rPr>
          <w:rFonts w:ascii="Arial" w:eastAsia="Times New Roman" w:hAnsi="Arial" w:cs="Arial"/>
          <w:color w:val="585858"/>
          <w:sz w:val="20"/>
          <w:szCs w:val="20"/>
          <w:shd w:val="clear" w:color="auto" w:fill="F8F8F8"/>
          <w:lang w:eastAsia="tr-TR"/>
        </w:rPr>
        <w:t> Şekli ve içeriği İdari Şartnamede belirlenen teklif mektubu.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4.1.4.</w:t>
      </w:r>
      <w:r w:rsidRPr="00857B94">
        <w:rPr>
          <w:rFonts w:ascii="Arial" w:eastAsia="Times New Roman" w:hAnsi="Arial" w:cs="Arial"/>
          <w:color w:val="585858"/>
          <w:sz w:val="20"/>
          <w:szCs w:val="20"/>
          <w:shd w:val="clear" w:color="auto" w:fill="F8F8F8"/>
          <w:lang w:eastAsia="tr-TR"/>
        </w:rPr>
        <w:t> Şekli ve içeriği İdari Şartnamede belirlenen geçici teminat.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4.1.5</w:t>
      </w:r>
      <w:r w:rsidRPr="00857B94">
        <w:rPr>
          <w:rFonts w:ascii="Arial" w:eastAsia="Times New Roman" w:hAnsi="Arial" w:cs="Arial"/>
          <w:color w:val="585858"/>
          <w:sz w:val="20"/>
          <w:szCs w:val="20"/>
          <w:shd w:val="clear" w:color="auto" w:fill="F8F8F8"/>
          <w:lang w:eastAsia="tr-TR"/>
        </w:rPr>
        <w:t> İhale konusu işin tamamı veya bir kısmı alt yüklenicilere yaptırılamaz. </w:t>
      </w:r>
      <w:r w:rsidRPr="00857B94">
        <w:rPr>
          <w:rFonts w:ascii="Arial" w:eastAsia="Times New Roman" w:hAnsi="Arial" w:cs="Arial"/>
          <w:color w:val="585858"/>
          <w:sz w:val="20"/>
          <w:szCs w:val="20"/>
          <w:lang w:eastAsia="tr-TR"/>
        </w:rPr>
        <w:br/>
      </w:r>
      <w:proofErr w:type="gramStart"/>
      <w:r w:rsidRPr="00857B94">
        <w:rPr>
          <w:rFonts w:ascii="Arial" w:eastAsia="Times New Roman" w:hAnsi="Arial" w:cs="Arial"/>
          <w:b/>
          <w:bCs/>
          <w:color w:val="585858"/>
          <w:sz w:val="20"/>
          <w:szCs w:val="20"/>
          <w:shd w:val="clear" w:color="auto" w:fill="F8F8F8"/>
          <w:lang w:eastAsia="tr-TR"/>
        </w:rPr>
        <w:t>4.1.6</w:t>
      </w:r>
      <w:r w:rsidRPr="00857B94">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857B94">
              <w:rPr>
                <w:rFonts w:ascii="Arial" w:eastAsia="Times New Roman" w:hAnsi="Arial" w:cs="Arial"/>
                <w:b/>
                <w:bCs/>
                <w:color w:val="585858"/>
                <w:sz w:val="20"/>
                <w:szCs w:val="20"/>
                <w:lang w:eastAsia="tr-TR"/>
              </w:rPr>
              <w:t>kriterler</w:t>
            </w:r>
            <w:proofErr w:type="gramEnd"/>
            <w:r w:rsidRPr="00857B94">
              <w:rPr>
                <w:rFonts w:ascii="Arial" w:eastAsia="Times New Roman" w:hAnsi="Arial" w:cs="Arial"/>
                <w:b/>
                <w:bCs/>
                <w:color w:val="585858"/>
                <w:sz w:val="20"/>
                <w:szCs w:val="20"/>
                <w:lang w:eastAsia="tr-TR"/>
              </w:rPr>
              <w:t>:</w:t>
            </w:r>
          </w:p>
        </w:tc>
      </w:tr>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 xml:space="preserve">İdare tarafından ekonomik ve mali yeterliğe ilişkin </w:t>
            </w:r>
            <w:proofErr w:type="gramStart"/>
            <w:r w:rsidRPr="00857B94">
              <w:rPr>
                <w:rFonts w:ascii="Arial" w:eastAsia="Times New Roman" w:hAnsi="Arial" w:cs="Arial"/>
                <w:color w:val="585858"/>
                <w:sz w:val="20"/>
                <w:szCs w:val="20"/>
                <w:lang w:eastAsia="tr-TR"/>
              </w:rPr>
              <w:t>kriter</w:t>
            </w:r>
            <w:proofErr w:type="gramEnd"/>
            <w:r w:rsidRPr="00857B94">
              <w:rPr>
                <w:rFonts w:ascii="Arial" w:eastAsia="Times New Roman" w:hAnsi="Arial" w:cs="Arial"/>
                <w:color w:val="585858"/>
                <w:sz w:val="20"/>
                <w:szCs w:val="20"/>
                <w:lang w:eastAsia="tr-TR"/>
              </w:rPr>
              <w:t xml:space="preserve"> belirtilmemiştir.</w:t>
            </w:r>
          </w:p>
        </w:tc>
      </w:tr>
    </w:tbl>
    <w:p w:rsidR="00857B94" w:rsidRPr="00857B94" w:rsidRDefault="00857B94" w:rsidP="00857B9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857B94">
              <w:rPr>
                <w:rFonts w:ascii="Arial" w:eastAsia="Times New Roman" w:hAnsi="Arial" w:cs="Arial"/>
                <w:b/>
                <w:bCs/>
                <w:color w:val="585858"/>
                <w:sz w:val="20"/>
                <w:szCs w:val="20"/>
                <w:lang w:eastAsia="tr-TR"/>
              </w:rPr>
              <w:t>kriterler</w:t>
            </w:r>
            <w:proofErr w:type="gramEnd"/>
            <w:r w:rsidRPr="00857B94">
              <w:rPr>
                <w:rFonts w:ascii="Arial" w:eastAsia="Times New Roman" w:hAnsi="Arial" w:cs="Arial"/>
                <w:b/>
                <w:bCs/>
                <w:color w:val="585858"/>
                <w:sz w:val="20"/>
                <w:szCs w:val="20"/>
                <w:lang w:eastAsia="tr-TR"/>
              </w:rPr>
              <w:t>:</w:t>
            </w:r>
          </w:p>
        </w:tc>
      </w:tr>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4.3.1. İş deneyimini gösteren belgeler:</w:t>
            </w:r>
          </w:p>
        </w:tc>
      </w:tr>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Son beş yıl içinde bedel içeren bir sözleşme kapsamında kabul işlemleri tamamlanan ve teklif edilen bedelin </w:t>
            </w:r>
            <w:r w:rsidRPr="00857B94">
              <w:rPr>
                <w:rFonts w:ascii="Arial" w:eastAsia="Times New Roman" w:hAnsi="Arial" w:cs="Arial"/>
                <w:b/>
                <w:bCs/>
                <w:color w:val="118ABE"/>
                <w:sz w:val="20"/>
                <w:szCs w:val="20"/>
                <w:lang w:eastAsia="tr-TR"/>
              </w:rPr>
              <w:t>% 40</w:t>
            </w:r>
            <w:r w:rsidRPr="00857B94">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857B94" w:rsidRPr="00857B94" w:rsidRDefault="00857B94" w:rsidP="00857B9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color w:val="585858"/>
                <w:sz w:val="20"/>
                <w:szCs w:val="20"/>
                <w:lang w:eastAsia="tr-TR"/>
              </w:rPr>
            </w:pPr>
            <w:r w:rsidRPr="00857B94">
              <w:rPr>
                <w:rFonts w:ascii="Arial" w:eastAsia="Times New Roman" w:hAnsi="Arial" w:cs="Arial"/>
                <w:b/>
                <w:bCs/>
                <w:color w:val="585858"/>
                <w:sz w:val="20"/>
                <w:szCs w:val="20"/>
                <w:lang w:eastAsia="tr-TR"/>
              </w:rPr>
              <w:t>4.4. Bu ihalede benzer iş olarak kabul edilecek işler:</w:t>
            </w:r>
          </w:p>
        </w:tc>
      </w:tr>
      <w:tr w:rsidR="00857B94" w:rsidRPr="00857B94" w:rsidTr="00857B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B94" w:rsidRPr="00857B94" w:rsidRDefault="00857B94" w:rsidP="00857B94">
            <w:pPr>
              <w:spacing w:after="0" w:line="240" w:lineRule="atLeast"/>
              <w:rPr>
                <w:rFonts w:ascii="Arial" w:eastAsia="Times New Roman" w:hAnsi="Arial" w:cs="Arial"/>
                <w:b/>
                <w:bCs/>
                <w:color w:val="118ABE"/>
                <w:sz w:val="20"/>
                <w:szCs w:val="20"/>
                <w:lang w:eastAsia="tr-TR"/>
              </w:rPr>
            </w:pPr>
            <w:r w:rsidRPr="00857B94">
              <w:rPr>
                <w:rFonts w:ascii="Arial" w:eastAsia="Times New Roman" w:hAnsi="Arial" w:cs="Arial"/>
                <w:b/>
                <w:bCs/>
                <w:color w:val="585858"/>
                <w:sz w:val="20"/>
                <w:szCs w:val="20"/>
                <w:lang w:eastAsia="tr-TR"/>
              </w:rPr>
              <w:lastRenderedPageBreak/>
              <w:t>4.4.1.</w:t>
            </w:r>
          </w:p>
          <w:p w:rsidR="00857B94" w:rsidRPr="00857B94" w:rsidRDefault="00857B94" w:rsidP="00857B94">
            <w:pPr>
              <w:spacing w:after="0" w:line="240" w:lineRule="atLeast"/>
              <w:rPr>
                <w:rFonts w:ascii="Arial" w:eastAsia="Times New Roman" w:hAnsi="Arial" w:cs="Arial"/>
                <w:sz w:val="20"/>
                <w:szCs w:val="20"/>
                <w:lang w:eastAsia="tr-TR"/>
              </w:rPr>
            </w:pPr>
            <w:r w:rsidRPr="00857B94">
              <w:rPr>
                <w:rFonts w:ascii="Arial" w:eastAsia="Times New Roman" w:hAnsi="Arial" w:cs="Arial"/>
                <w:b/>
                <w:bCs/>
                <w:color w:val="118ABE"/>
                <w:sz w:val="20"/>
                <w:szCs w:val="20"/>
                <w:lang w:eastAsia="tr-TR"/>
              </w:rPr>
              <w:t>Kamu veya özel sektör de gerçekleştirilmiş kültürel ve sanatsal organizasyon işleri benzer iş olarak değerlendirilecektir.</w:t>
            </w:r>
          </w:p>
        </w:tc>
      </w:tr>
    </w:tbl>
    <w:p w:rsidR="00857B94" w:rsidRPr="00857B94" w:rsidRDefault="00857B94" w:rsidP="00857B94">
      <w:pPr>
        <w:spacing w:after="0" w:line="240" w:lineRule="auto"/>
        <w:rPr>
          <w:rFonts w:ascii="Arial" w:eastAsia="Times New Roman" w:hAnsi="Arial" w:cs="Arial"/>
          <w:sz w:val="20"/>
          <w:szCs w:val="20"/>
          <w:lang w:eastAsia="tr-TR"/>
        </w:rPr>
      </w:pP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5.</w:t>
      </w:r>
      <w:r w:rsidRPr="00857B94">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6.</w:t>
      </w:r>
      <w:r w:rsidRPr="00857B94">
        <w:rPr>
          <w:rFonts w:ascii="Arial" w:eastAsia="Times New Roman" w:hAnsi="Arial" w:cs="Arial"/>
          <w:color w:val="585858"/>
          <w:sz w:val="20"/>
          <w:szCs w:val="20"/>
          <w:shd w:val="clear" w:color="auto" w:fill="F8F8F8"/>
          <w:lang w:eastAsia="tr-TR"/>
        </w:rPr>
        <w:t> İhaleye sadece yerli istekliler katılabilecektir.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7.</w:t>
      </w:r>
      <w:r w:rsidRPr="00857B94">
        <w:rPr>
          <w:rFonts w:ascii="Arial" w:eastAsia="Times New Roman" w:hAnsi="Arial" w:cs="Arial"/>
          <w:color w:val="585858"/>
          <w:sz w:val="20"/>
          <w:szCs w:val="20"/>
          <w:shd w:val="clear" w:color="auto" w:fill="F8F8F8"/>
          <w:lang w:eastAsia="tr-TR"/>
        </w:rPr>
        <w:t> İhale dokümanının görülmesi ve satın alınması: </w:t>
      </w:r>
      <w:r w:rsidRPr="00857B94">
        <w:rPr>
          <w:rFonts w:ascii="Arial" w:eastAsia="Times New Roman" w:hAnsi="Arial" w:cs="Arial"/>
          <w:color w:val="585858"/>
          <w:sz w:val="20"/>
          <w:szCs w:val="20"/>
          <w:lang w:eastAsia="tr-TR"/>
        </w:rPr>
        <w:br/>
      </w:r>
      <w:proofErr w:type="gramStart"/>
      <w:r w:rsidRPr="00857B94">
        <w:rPr>
          <w:rFonts w:ascii="Arial" w:eastAsia="Times New Roman" w:hAnsi="Arial" w:cs="Arial"/>
          <w:b/>
          <w:bCs/>
          <w:color w:val="585858"/>
          <w:sz w:val="20"/>
          <w:szCs w:val="20"/>
          <w:shd w:val="clear" w:color="auto" w:fill="F8F8F8"/>
          <w:lang w:eastAsia="tr-TR"/>
        </w:rPr>
        <w:t>7.1</w:t>
      </w:r>
      <w:proofErr w:type="gramEnd"/>
      <w:r w:rsidRPr="00857B94">
        <w:rPr>
          <w:rFonts w:ascii="Arial" w:eastAsia="Times New Roman" w:hAnsi="Arial" w:cs="Arial"/>
          <w:b/>
          <w:bCs/>
          <w:color w:val="585858"/>
          <w:sz w:val="20"/>
          <w:szCs w:val="20"/>
          <w:shd w:val="clear" w:color="auto" w:fill="F8F8F8"/>
          <w:lang w:eastAsia="tr-TR"/>
        </w:rPr>
        <w:t>.</w:t>
      </w:r>
      <w:r w:rsidRPr="00857B94">
        <w:rPr>
          <w:rFonts w:ascii="Arial" w:eastAsia="Times New Roman" w:hAnsi="Arial" w:cs="Arial"/>
          <w:color w:val="585858"/>
          <w:sz w:val="20"/>
          <w:szCs w:val="20"/>
          <w:shd w:val="clear" w:color="auto" w:fill="F8F8F8"/>
          <w:lang w:eastAsia="tr-TR"/>
        </w:rPr>
        <w:t> İhale dokümanı, idarenin adresinde görülebilir ve </w:t>
      </w:r>
      <w:r w:rsidRPr="00857B94">
        <w:rPr>
          <w:rFonts w:ascii="Arial" w:eastAsia="Times New Roman" w:hAnsi="Arial" w:cs="Arial"/>
          <w:b/>
          <w:bCs/>
          <w:color w:val="118ABE"/>
          <w:sz w:val="20"/>
          <w:szCs w:val="20"/>
          <w:shd w:val="clear" w:color="auto" w:fill="F8F8F8"/>
          <w:lang w:eastAsia="tr-TR"/>
        </w:rPr>
        <w:t>250 TRY (Türk Lirası)</w:t>
      </w:r>
      <w:r w:rsidRPr="00857B94">
        <w:rPr>
          <w:rFonts w:ascii="Arial" w:eastAsia="Times New Roman" w:hAnsi="Arial" w:cs="Arial"/>
          <w:color w:val="585858"/>
          <w:sz w:val="20"/>
          <w:szCs w:val="20"/>
          <w:shd w:val="clear" w:color="auto" w:fill="F8F8F8"/>
          <w:lang w:eastAsia="tr-TR"/>
        </w:rPr>
        <w:t> karşılığı </w:t>
      </w:r>
      <w:r w:rsidRPr="00857B9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857B94">
        <w:rPr>
          <w:rFonts w:ascii="Arial" w:eastAsia="Times New Roman" w:hAnsi="Arial" w:cs="Arial"/>
          <w:color w:val="585858"/>
          <w:sz w:val="20"/>
          <w:szCs w:val="20"/>
          <w:shd w:val="clear" w:color="auto" w:fill="F8F8F8"/>
          <w:lang w:eastAsia="tr-TR"/>
        </w:rPr>
        <w:t>adresinden satın alınabilir. </w:t>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7.2.</w:t>
      </w:r>
      <w:r w:rsidRPr="00857B94">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8.</w:t>
      </w:r>
      <w:r w:rsidRPr="00857B94">
        <w:rPr>
          <w:rFonts w:ascii="Arial" w:eastAsia="Times New Roman" w:hAnsi="Arial" w:cs="Arial"/>
          <w:color w:val="585858"/>
          <w:sz w:val="20"/>
          <w:szCs w:val="20"/>
          <w:shd w:val="clear" w:color="auto" w:fill="F8F8F8"/>
          <w:lang w:eastAsia="tr-TR"/>
        </w:rPr>
        <w:t> Teklifler, ihale tarih ve saatine kadar </w:t>
      </w:r>
      <w:r w:rsidRPr="00857B9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857B94">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9.</w:t>
      </w:r>
      <w:r w:rsidRPr="00857B94">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shd w:val="clear" w:color="auto" w:fill="F8F8F8"/>
          <w:lang w:eastAsia="tr-TR"/>
        </w:rPr>
        <w:t>Bu ihalede, işin tamamı için teklif verilecektir.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10.</w:t>
      </w:r>
      <w:r w:rsidRPr="00857B94">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11.</w:t>
      </w:r>
      <w:r w:rsidRPr="00857B94">
        <w:rPr>
          <w:rFonts w:ascii="Arial" w:eastAsia="Times New Roman" w:hAnsi="Arial" w:cs="Arial"/>
          <w:color w:val="585858"/>
          <w:sz w:val="20"/>
          <w:szCs w:val="20"/>
          <w:shd w:val="clear" w:color="auto" w:fill="F8F8F8"/>
          <w:lang w:eastAsia="tr-TR"/>
        </w:rPr>
        <w:t> Verilen tekliflerin geçerlilik süresi, ihale tarihinden itibaren </w:t>
      </w:r>
      <w:r w:rsidRPr="00857B94">
        <w:rPr>
          <w:rFonts w:ascii="Arial" w:eastAsia="Times New Roman" w:hAnsi="Arial" w:cs="Arial"/>
          <w:b/>
          <w:bCs/>
          <w:color w:val="118ABE"/>
          <w:sz w:val="20"/>
          <w:szCs w:val="20"/>
          <w:shd w:val="clear" w:color="auto" w:fill="F8F8F8"/>
          <w:lang w:eastAsia="tr-TR"/>
        </w:rPr>
        <w:t>60 (altmış)</w:t>
      </w:r>
      <w:r w:rsidRPr="00857B94">
        <w:rPr>
          <w:rFonts w:ascii="Arial" w:eastAsia="Times New Roman" w:hAnsi="Arial" w:cs="Arial"/>
          <w:color w:val="585858"/>
          <w:sz w:val="20"/>
          <w:szCs w:val="20"/>
          <w:shd w:val="clear" w:color="auto" w:fill="F8F8F8"/>
          <w:lang w:eastAsia="tr-TR"/>
        </w:rPr>
        <w:t> takvim günüdür.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12.</w:t>
      </w:r>
      <w:r w:rsidRPr="00857B94">
        <w:rPr>
          <w:rFonts w:ascii="Arial" w:eastAsia="Times New Roman" w:hAnsi="Arial" w:cs="Arial"/>
          <w:color w:val="585858"/>
          <w:sz w:val="20"/>
          <w:szCs w:val="20"/>
          <w:shd w:val="clear" w:color="auto" w:fill="F8F8F8"/>
          <w:lang w:eastAsia="tr-TR"/>
        </w:rPr>
        <w:t> Konsorsiyum olarak ihaleye teklif verilemez. </w:t>
      </w:r>
      <w:r w:rsidRPr="00857B94">
        <w:rPr>
          <w:rFonts w:ascii="Arial" w:eastAsia="Times New Roman" w:hAnsi="Arial" w:cs="Arial"/>
          <w:color w:val="585858"/>
          <w:sz w:val="20"/>
          <w:szCs w:val="20"/>
          <w:lang w:eastAsia="tr-TR"/>
        </w:rPr>
        <w:br/>
      </w:r>
      <w:r w:rsidRPr="00857B94">
        <w:rPr>
          <w:rFonts w:ascii="Arial" w:eastAsia="Times New Roman" w:hAnsi="Arial" w:cs="Arial"/>
          <w:color w:val="585858"/>
          <w:sz w:val="20"/>
          <w:szCs w:val="20"/>
          <w:lang w:eastAsia="tr-TR"/>
        </w:rPr>
        <w:br/>
      </w:r>
      <w:r w:rsidRPr="00857B94">
        <w:rPr>
          <w:rFonts w:ascii="Arial" w:eastAsia="Times New Roman" w:hAnsi="Arial" w:cs="Arial"/>
          <w:b/>
          <w:bCs/>
          <w:color w:val="585858"/>
          <w:sz w:val="20"/>
          <w:szCs w:val="20"/>
          <w:shd w:val="clear" w:color="auto" w:fill="F8F8F8"/>
          <w:lang w:eastAsia="tr-TR"/>
        </w:rPr>
        <w:t>13.Diğer hususlar:</w:t>
      </w:r>
    </w:p>
    <w:p w:rsidR="00857B94" w:rsidRPr="00857B94" w:rsidRDefault="00857B94" w:rsidP="00857B94">
      <w:pPr>
        <w:shd w:val="clear" w:color="auto" w:fill="F8F8F8"/>
        <w:spacing w:after="0" w:line="240" w:lineRule="auto"/>
        <w:jc w:val="both"/>
        <w:rPr>
          <w:rFonts w:ascii="Arial" w:eastAsia="Times New Roman" w:hAnsi="Arial" w:cs="Arial"/>
          <w:color w:val="585858"/>
          <w:sz w:val="20"/>
          <w:szCs w:val="20"/>
          <w:lang w:eastAsia="tr-TR"/>
        </w:rPr>
      </w:pPr>
      <w:r w:rsidRPr="00857B94">
        <w:rPr>
          <w:rFonts w:ascii="Arial" w:eastAsia="Times New Roman" w:hAnsi="Arial" w:cs="Arial"/>
          <w:color w:val="585858"/>
          <w:sz w:val="20"/>
          <w:szCs w:val="20"/>
          <w:lang w:eastAsia="tr-TR"/>
        </w:rPr>
        <w:t>Teklifi sınır değerin altında kalan isteklilerden Kanunun 38 inci maddesine göre açıklama istenecektir.</w:t>
      </w:r>
    </w:p>
    <w:p w:rsidR="00A13D1D" w:rsidRPr="00857B94" w:rsidRDefault="00A13D1D">
      <w:pPr>
        <w:rPr>
          <w:rFonts w:ascii="Arial" w:hAnsi="Arial" w:cs="Arial"/>
          <w:sz w:val="20"/>
          <w:szCs w:val="20"/>
        </w:rPr>
      </w:pPr>
      <w:bookmarkStart w:id="0" w:name="_GoBack"/>
      <w:bookmarkEnd w:id="0"/>
    </w:p>
    <w:sectPr w:rsidR="00A13D1D" w:rsidRPr="00857B94" w:rsidSect="00857B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6F"/>
    <w:rsid w:val="00857B94"/>
    <w:rsid w:val="00A13D1D"/>
    <w:rsid w:val="00B65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E3643-E3C4-4487-A91E-353CE5CE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7B94"/>
  </w:style>
  <w:style w:type="character" w:customStyle="1" w:styleId="ilanbaslik">
    <w:name w:val="ilanbaslik"/>
    <w:basedOn w:val="VarsaylanParagrafYazTipi"/>
    <w:rsid w:val="00857B94"/>
  </w:style>
  <w:style w:type="paragraph" w:styleId="NormalWeb">
    <w:name w:val="Normal (Web)"/>
    <w:basedOn w:val="Normal"/>
    <w:uiPriority w:val="99"/>
    <w:semiHidden/>
    <w:unhideWhenUsed/>
    <w:rsid w:val="00857B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97523">
      <w:bodyDiv w:val="1"/>
      <w:marLeft w:val="0"/>
      <w:marRight w:val="0"/>
      <w:marTop w:val="0"/>
      <w:marBottom w:val="0"/>
      <w:divBdr>
        <w:top w:val="none" w:sz="0" w:space="0" w:color="auto"/>
        <w:left w:val="none" w:sz="0" w:space="0" w:color="auto"/>
        <w:bottom w:val="none" w:sz="0" w:space="0" w:color="auto"/>
        <w:right w:val="none" w:sz="0" w:space="0" w:color="auto"/>
      </w:divBdr>
      <w:divsChild>
        <w:div w:id="2114006348">
          <w:marLeft w:val="0"/>
          <w:marRight w:val="0"/>
          <w:marTop w:val="0"/>
          <w:marBottom w:val="0"/>
          <w:divBdr>
            <w:top w:val="none" w:sz="0" w:space="0" w:color="auto"/>
            <w:left w:val="none" w:sz="0" w:space="0" w:color="auto"/>
            <w:bottom w:val="none" w:sz="0" w:space="0" w:color="auto"/>
            <w:right w:val="none" w:sz="0" w:space="0" w:color="auto"/>
          </w:divBdr>
        </w:div>
        <w:div w:id="50918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2019-02-28T12:53:00Z</dcterms:created>
  <dcterms:modified xsi:type="dcterms:W3CDTF">2019-02-28T12:53:00Z</dcterms:modified>
</cp:coreProperties>
</file>