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2C0E" w:rsidRPr="006E2C0E" w:rsidRDefault="006E2C0E" w:rsidP="006E2C0E">
      <w:pPr>
        <w:shd w:val="clear" w:color="auto" w:fill="F8F8F8"/>
        <w:spacing w:after="0" w:line="240" w:lineRule="auto"/>
        <w:jc w:val="center"/>
        <w:rPr>
          <w:rFonts w:ascii="Arial" w:eastAsia="Times New Roman" w:hAnsi="Arial" w:cs="Arial"/>
          <w:color w:val="585858"/>
          <w:sz w:val="20"/>
          <w:szCs w:val="20"/>
          <w:lang w:eastAsia="tr-TR"/>
        </w:rPr>
      </w:pPr>
      <w:bookmarkStart w:id="0" w:name="_GoBack"/>
      <w:r w:rsidRPr="006E2C0E">
        <w:rPr>
          <w:rFonts w:ascii="Arial" w:eastAsia="Times New Roman" w:hAnsi="Arial" w:cs="Arial"/>
          <w:b/>
          <w:bCs/>
          <w:color w:val="585858"/>
          <w:sz w:val="20"/>
          <w:szCs w:val="20"/>
          <w:lang w:eastAsia="tr-TR"/>
        </w:rPr>
        <w:t>TEMİZLİK, ÇÖP TOPLAMA VE NAKİL HİZMETİ ALINACAKTIR</w:t>
      </w:r>
    </w:p>
    <w:p w:rsidR="006E2C0E" w:rsidRPr="006E2C0E" w:rsidRDefault="006E2C0E" w:rsidP="006E2C0E">
      <w:pPr>
        <w:spacing w:after="0" w:line="240" w:lineRule="auto"/>
        <w:rPr>
          <w:rFonts w:ascii="Arial" w:eastAsia="Times New Roman" w:hAnsi="Arial" w:cs="Arial"/>
          <w:sz w:val="20"/>
          <w:szCs w:val="20"/>
          <w:lang w:eastAsia="tr-TR"/>
        </w:rPr>
      </w:pPr>
      <w:proofErr w:type="gramStart"/>
      <w:r w:rsidRPr="006E2C0E">
        <w:rPr>
          <w:rFonts w:ascii="Arial" w:eastAsia="Times New Roman" w:hAnsi="Arial" w:cs="Arial"/>
          <w:b/>
          <w:bCs/>
          <w:color w:val="585858"/>
          <w:sz w:val="20"/>
          <w:szCs w:val="20"/>
          <w:u w:val="single"/>
          <w:shd w:val="clear" w:color="auto" w:fill="F8F8F8"/>
          <w:lang w:eastAsia="tr-TR"/>
        </w:rPr>
        <w:t>BEYLİKDÜZÜ BELEDİYE BAŞKANLIĞI ÇEVRE KORUMA VE KONTROL MÜDÜRLÜĞÜ</w:t>
      </w:r>
      <w:r w:rsidRPr="006E2C0E">
        <w:rPr>
          <w:rFonts w:ascii="Arial" w:eastAsia="Times New Roman" w:hAnsi="Arial" w:cs="Arial"/>
          <w:color w:val="585858"/>
          <w:sz w:val="20"/>
          <w:szCs w:val="20"/>
          <w:lang w:eastAsia="tr-TR"/>
        </w:rPr>
        <w:br/>
      </w:r>
      <w:r w:rsidRPr="006E2C0E">
        <w:rPr>
          <w:rFonts w:ascii="Arial" w:eastAsia="Times New Roman" w:hAnsi="Arial" w:cs="Arial"/>
          <w:color w:val="585858"/>
          <w:sz w:val="20"/>
          <w:szCs w:val="20"/>
          <w:lang w:eastAsia="tr-TR"/>
        </w:rPr>
        <w:br/>
      </w:r>
      <w:r w:rsidRPr="006E2C0E">
        <w:rPr>
          <w:rFonts w:ascii="Arial" w:eastAsia="Times New Roman" w:hAnsi="Arial" w:cs="Arial"/>
          <w:b/>
          <w:bCs/>
          <w:color w:val="118ABE"/>
          <w:sz w:val="20"/>
          <w:szCs w:val="20"/>
          <w:shd w:val="clear" w:color="auto" w:fill="F8F8F8"/>
          <w:lang w:eastAsia="tr-TR"/>
        </w:rPr>
        <w:t>BEYLİKDÜZÜ BELEDİYESİ 1 BÖLGE ( BARIŞ MAH, BÜYÜKŞEHİR MAH, CUMHURİYET MAH, KAVAKLI MAH VE SAHİL MAH ) KATI ATIKLARIN TOPLANMASI VE NAKLİ CADDE VE SOKAKLARIN EL VE MAKİNE İLE SÜPÜRÜLMESİ VE YIKANMASI İŞİ ( 2017-2019 YILI 27 AYLIK )</w:t>
      </w:r>
      <w:r w:rsidRPr="006E2C0E">
        <w:rPr>
          <w:rFonts w:ascii="Arial" w:eastAsia="Times New Roman" w:hAnsi="Arial" w:cs="Arial"/>
          <w:color w:val="585858"/>
          <w:sz w:val="20"/>
          <w:szCs w:val="20"/>
          <w:shd w:val="clear" w:color="auto" w:fill="F8F8F8"/>
          <w:lang w:eastAsia="tr-TR"/>
        </w:rPr>
        <w:t> hizmet alımı 4734 sayılı Kamu İhale Kanununun 19 uncu maddesine göre açık ihale usulü ile ihale edilecektir.  </w:t>
      </w:r>
      <w:proofErr w:type="gramEnd"/>
      <w:r w:rsidRPr="006E2C0E">
        <w:rPr>
          <w:rFonts w:ascii="Arial" w:eastAsia="Times New Roman" w:hAnsi="Arial" w:cs="Arial"/>
          <w:color w:val="585858"/>
          <w:sz w:val="20"/>
          <w:szCs w:val="20"/>
          <w:shd w:val="clear" w:color="auto" w:fill="F8F8F8"/>
          <w:lang w:eastAsia="tr-TR"/>
        </w:rPr>
        <w:t>İhaleye ilişkin ayrıntılı bilgiler aşağıda yer almaktadır: </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04"/>
        <w:gridCol w:w="187"/>
        <w:gridCol w:w="6147"/>
      </w:tblGrid>
      <w:tr w:rsidR="006E2C0E" w:rsidRPr="006E2C0E" w:rsidTr="006E2C0E">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6E2C0E" w:rsidRPr="006E2C0E" w:rsidRDefault="006E2C0E" w:rsidP="006E2C0E">
            <w:pPr>
              <w:spacing w:after="0" w:line="240" w:lineRule="atLeast"/>
              <w:rPr>
                <w:rFonts w:ascii="Arial" w:eastAsia="Times New Roman" w:hAnsi="Arial" w:cs="Arial"/>
                <w:color w:val="585858"/>
                <w:sz w:val="20"/>
                <w:szCs w:val="20"/>
                <w:lang w:eastAsia="tr-TR"/>
              </w:rPr>
            </w:pPr>
            <w:r w:rsidRPr="006E2C0E">
              <w:rPr>
                <w:rFonts w:ascii="Arial" w:eastAsia="Times New Roman" w:hAnsi="Arial" w:cs="Arial"/>
                <w:b/>
                <w:bCs/>
                <w:color w:val="585858"/>
                <w:sz w:val="20"/>
                <w:szCs w:val="20"/>
                <w:lang w:eastAsia="tr-TR"/>
              </w:rPr>
              <w:t>İhale Kayıt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E2C0E" w:rsidRPr="006E2C0E" w:rsidRDefault="006E2C0E" w:rsidP="006E2C0E">
            <w:pPr>
              <w:spacing w:after="0" w:line="240" w:lineRule="atLeast"/>
              <w:jc w:val="both"/>
              <w:rPr>
                <w:rFonts w:ascii="Arial" w:eastAsia="Times New Roman" w:hAnsi="Arial" w:cs="Arial"/>
                <w:color w:val="585858"/>
                <w:sz w:val="20"/>
                <w:szCs w:val="20"/>
                <w:lang w:eastAsia="tr-TR"/>
              </w:rPr>
            </w:pPr>
            <w:r w:rsidRPr="006E2C0E">
              <w:rPr>
                <w:rFonts w:ascii="Arial" w:eastAsia="Times New Roman" w:hAnsi="Arial" w:cs="Arial"/>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E2C0E" w:rsidRPr="006E2C0E" w:rsidRDefault="006E2C0E" w:rsidP="006E2C0E">
            <w:pPr>
              <w:spacing w:after="0" w:line="240" w:lineRule="atLeast"/>
              <w:jc w:val="both"/>
              <w:rPr>
                <w:rFonts w:ascii="Arial" w:eastAsia="Times New Roman" w:hAnsi="Arial" w:cs="Arial"/>
                <w:color w:val="585858"/>
                <w:sz w:val="20"/>
                <w:szCs w:val="20"/>
                <w:lang w:eastAsia="tr-TR"/>
              </w:rPr>
            </w:pPr>
            <w:r w:rsidRPr="006E2C0E">
              <w:rPr>
                <w:rFonts w:ascii="Arial" w:eastAsia="Times New Roman" w:hAnsi="Arial" w:cs="Arial"/>
                <w:b/>
                <w:bCs/>
                <w:color w:val="585858"/>
                <w:sz w:val="20"/>
                <w:szCs w:val="20"/>
                <w:lang w:eastAsia="tr-TR"/>
              </w:rPr>
              <w:t>2017/210813</w:t>
            </w:r>
          </w:p>
        </w:tc>
      </w:tr>
    </w:tbl>
    <w:p w:rsidR="006E2C0E" w:rsidRPr="006E2C0E" w:rsidRDefault="006E2C0E" w:rsidP="006E2C0E">
      <w:pPr>
        <w:spacing w:after="0" w:line="240" w:lineRule="auto"/>
        <w:rPr>
          <w:rFonts w:ascii="Arial" w:eastAsia="Times New Roman" w:hAnsi="Arial" w:cs="Arial"/>
          <w:sz w:val="20"/>
          <w:szCs w:val="20"/>
          <w:lang w:eastAsia="tr-TR"/>
        </w:rPr>
      </w:pPr>
      <w:r w:rsidRPr="006E2C0E">
        <w:rPr>
          <w:rFonts w:ascii="Arial" w:eastAsia="Times New Roman" w:hAnsi="Arial" w:cs="Arial"/>
          <w:b/>
          <w:bCs/>
          <w:color w:val="B04935"/>
          <w:sz w:val="20"/>
          <w:szCs w:val="20"/>
          <w:shd w:val="clear" w:color="auto" w:fill="F8F8F8"/>
          <w:lang w:eastAsia="tr-TR"/>
        </w:rPr>
        <w:t>1-İdarenin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03"/>
        <w:gridCol w:w="177"/>
        <w:gridCol w:w="6158"/>
      </w:tblGrid>
      <w:tr w:rsidR="006E2C0E" w:rsidRPr="006E2C0E" w:rsidTr="006E2C0E">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6E2C0E" w:rsidRPr="006E2C0E" w:rsidRDefault="006E2C0E" w:rsidP="006E2C0E">
            <w:pPr>
              <w:spacing w:after="0" w:line="240" w:lineRule="atLeast"/>
              <w:rPr>
                <w:rFonts w:ascii="Arial" w:eastAsia="Times New Roman" w:hAnsi="Arial" w:cs="Arial"/>
                <w:color w:val="585858"/>
                <w:sz w:val="20"/>
                <w:szCs w:val="20"/>
                <w:lang w:eastAsia="tr-TR"/>
              </w:rPr>
            </w:pPr>
            <w:r w:rsidRPr="006E2C0E">
              <w:rPr>
                <w:rFonts w:ascii="Arial" w:eastAsia="Times New Roman" w:hAnsi="Arial" w:cs="Arial"/>
                <w:b/>
                <w:bCs/>
                <w:color w:val="585858"/>
                <w:sz w:val="20"/>
                <w:szCs w:val="20"/>
                <w:lang w:eastAsia="tr-TR"/>
              </w:rPr>
              <w:t>a)</w:t>
            </w:r>
            <w:r w:rsidRPr="006E2C0E">
              <w:rPr>
                <w:rFonts w:ascii="Arial" w:eastAsia="Times New Roman" w:hAnsi="Arial" w:cs="Arial"/>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E2C0E" w:rsidRPr="006E2C0E" w:rsidRDefault="006E2C0E" w:rsidP="006E2C0E">
            <w:pPr>
              <w:spacing w:after="0" w:line="240" w:lineRule="atLeast"/>
              <w:jc w:val="both"/>
              <w:rPr>
                <w:rFonts w:ascii="Arial" w:eastAsia="Times New Roman" w:hAnsi="Arial" w:cs="Arial"/>
                <w:color w:val="585858"/>
                <w:sz w:val="20"/>
                <w:szCs w:val="20"/>
                <w:lang w:eastAsia="tr-TR"/>
              </w:rPr>
            </w:pPr>
            <w:r w:rsidRPr="006E2C0E">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E2C0E" w:rsidRPr="006E2C0E" w:rsidRDefault="006E2C0E" w:rsidP="006E2C0E">
            <w:pPr>
              <w:spacing w:after="0" w:line="240" w:lineRule="atLeast"/>
              <w:jc w:val="both"/>
              <w:rPr>
                <w:rFonts w:ascii="Arial" w:eastAsia="Times New Roman" w:hAnsi="Arial" w:cs="Arial"/>
                <w:color w:val="585858"/>
                <w:sz w:val="20"/>
                <w:szCs w:val="20"/>
                <w:lang w:eastAsia="tr-TR"/>
              </w:rPr>
            </w:pPr>
            <w:r w:rsidRPr="006E2C0E">
              <w:rPr>
                <w:rFonts w:ascii="Arial" w:eastAsia="Times New Roman" w:hAnsi="Arial" w:cs="Arial"/>
                <w:b/>
                <w:bCs/>
                <w:color w:val="118ABE"/>
                <w:sz w:val="20"/>
                <w:szCs w:val="20"/>
                <w:lang w:eastAsia="tr-TR"/>
              </w:rPr>
              <w:t>BÜYÜKSEHIR MAH. ENVER ADAKAN CAD. NO:1 BEYLİKDÜZÜ/İSTANBUL</w:t>
            </w:r>
          </w:p>
        </w:tc>
      </w:tr>
      <w:tr w:rsidR="006E2C0E" w:rsidRPr="006E2C0E" w:rsidTr="006E2C0E">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6E2C0E" w:rsidRPr="006E2C0E" w:rsidRDefault="006E2C0E" w:rsidP="006E2C0E">
            <w:pPr>
              <w:spacing w:after="0" w:line="240" w:lineRule="atLeast"/>
              <w:rPr>
                <w:rFonts w:ascii="Arial" w:eastAsia="Times New Roman" w:hAnsi="Arial" w:cs="Arial"/>
                <w:color w:val="585858"/>
                <w:sz w:val="20"/>
                <w:szCs w:val="20"/>
                <w:lang w:eastAsia="tr-TR"/>
              </w:rPr>
            </w:pPr>
            <w:r w:rsidRPr="006E2C0E">
              <w:rPr>
                <w:rFonts w:ascii="Arial" w:eastAsia="Times New Roman" w:hAnsi="Arial" w:cs="Arial"/>
                <w:b/>
                <w:bCs/>
                <w:color w:val="585858"/>
                <w:sz w:val="20"/>
                <w:szCs w:val="20"/>
                <w:lang w:eastAsia="tr-TR"/>
              </w:rPr>
              <w:t>b)</w:t>
            </w:r>
            <w:r w:rsidRPr="006E2C0E">
              <w:rPr>
                <w:rFonts w:ascii="Arial" w:eastAsia="Times New Roman" w:hAnsi="Arial" w:cs="Arial"/>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E2C0E" w:rsidRPr="006E2C0E" w:rsidRDefault="006E2C0E" w:rsidP="006E2C0E">
            <w:pPr>
              <w:spacing w:after="0" w:line="240" w:lineRule="atLeast"/>
              <w:jc w:val="both"/>
              <w:rPr>
                <w:rFonts w:ascii="Arial" w:eastAsia="Times New Roman" w:hAnsi="Arial" w:cs="Arial"/>
                <w:color w:val="585858"/>
                <w:sz w:val="20"/>
                <w:szCs w:val="20"/>
                <w:lang w:eastAsia="tr-TR"/>
              </w:rPr>
            </w:pPr>
            <w:r w:rsidRPr="006E2C0E">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E2C0E" w:rsidRPr="006E2C0E" w:rsidRDefault="006E2C0E" w:rsidP="006E2C0E">
            <w:pPr>
              <w:spacing w:after="0" w:line="240" w:lineRule="atLeast"/>
              <w:jc w:val="both"/>
              <w:rPr>
                <w:rFonts w:ascii="Arial" w:eastAsia="Times New Roman" w:hAnsi="Arial" w:cs="Arial"/>
                <w:color w:val="585858"/>
                <w:sz w:val="20"/>
                <w:szCs w:val="20"/>
                <w:lang w:eastAsia="tr-TR"/>
              </w:rPr>
            </w:pPr>
            <w:proofErr w:type="gramStart"/>
            <w:r w:rsidRPr="006E2C0E">
              <w:rPr>
                <w:rFonts w:ascii="Arial" w:eastAsia="Times New Roman" w:hAnsi="Arial" w:cs="Arial"/>
                <w:b/>
                <w:bCs/>
                <w:color w:val="118ABE"/>
                <w:sz w:val="20"/>
                <w:szCs w:val="20"/>
                <w:lang w:eastAsia="tr-TR"/>
              </w:rPr>
              <w:t>2128667000</w:t>
            </w:r>
            <w:proofErr w:type="gramEnd"/>
            <w:r w:rsidRPr="006E2C0E">
              <w:rPr>
                <w:rFonts w:ascii="Arial" w:eastAsia="Times New Roman" w:hAnsi="Arial" w:cs="Arial"/>
                <w:b/>
                <w:bCs/>
                <w:color w:val="118ABE"/>
                <w:sz w:val="20"/>
                <w:szCs w:val="20"/>
                <w:lang w:eastAsia="tr-TR"/>
              </w:rPr>
              <w:t xml:space="preserve"> - 2128737379</w:t>
            </w:r>
          </w:p>
        </w:tc>
      </w:tr>
      <w:tr w:rsidR="006E2C0E" w:rsidRPr="006E2C0E" w:rsidTr="006E2C0E">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6E2C0E" w:rsidRPr="006E2C0E" w:rsidRDefault="006E2C0E" w:rsidP="006E2C0E">
            <w:pPr>
              <w:spacing w:after="0" w:line="240" w:lineRule="atLeast"/>
              <w:rPr>
                <w:rFonts w:ascii="Arial" w:eastAsia="Times New Roman" w:hAnsi="Arial" w:cs="Arial"/>
                <w:color w:val="585858"/>
                <w:sz w:val="20"/>
                <w:szCs w:val="20"/>
                <w:lang w:eastAsia="tr-TR"/>
              </w:rPr>
            </w:pPr>
            <w:r w:rsidRPr="006E2C0E">
              <w:rPr>
                <w:rFonts w:ascii="Arial" w:eastAsia="Times New Roman" w:hAnsi="Arial" w:cs="Arial"/>
                <w:b/>
                <w:bCs/>
                <w:color w:val="585858"/>
                <w:sz w:val="20"/>
                <w:szCs w:val="20"/>
                <w:lang w:eastAsia="tr-TR"/>
              </w:rPr>
              <w:t>c)</w:t>
            </w:r>
            <w:r w:rsidRPr="006E2C0E">
              <w:rPr>
                <w:rFonts w:ascii="Arial" w:eastAsia="Times New Roman" w:hAnsi="Arial" w:cs="Arial"/>
                <w:color w:val="585858"/>
                <w:sz w:val="20"/>
                <w:szCs w:val="20"/>
                <w:lang w:eastAsia="tr-TR"/>
              </w:rPr>
              <w:t> Elektronik Posta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E2C0E" w:rsidRPr="006E2C0E" w:rsidRDefault="006E2C0E" w:rsidP="006E2C0E">
            <w:pPr>
              <w:spacing w:after="0" w:line="240" w:lineRule="atLeast"/>
              <w:jc w:val="both"/>
              <w:rPr>
                <w:rFonts w:ascii="Arial" w:eastAsia="Times New Roman" w:hAnsi="Arial" w:cs="Arial"/>
                <w:color w:val="585858"/>
                <w:sz w:val="20"/>
                <w:szCs w:val="20"/>
                <w:lang w:eastAsia="tr-TR"/>
              </w:rPr>
            </w:pPr>
            <w:r w:rsidRPr="006E2C0E">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E2C0E" w:rsidRPr="006E2C0E" w:rsidRDefault="006E2C0E" w:rsidP="006E2C0E">
            <w:pPr>
              <w:spacing w:after="0" w:line="240" w:lineRule="atLeast"/>
              <w:jc w:val="both"/>
              <w:rPr>
                <w:rFonts w:ascii="Arial" w:eastAsia="Times New Roman" w:hAnsi="Arial" w:cs="Arial"/>
                <w:color w:val="585858"/>
                <w:sz w:val="20"/>
                <w:szCs w:val="20"/>
                <w:lang w:eastAsia="tr-TR"/>
              </w:rPr>
            </w:pPr>
          </w:p>
        </w:tc>
      </w:tr>
      <w:tr w:rsidR="006E2C0E" w:rsidRPr="006E2C0E" w:rsidTr="006E2C0E">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6E2C0E" w:rsidRPr="006E2C0E" w:rsidRDefault="006E2C0E" w:rsidP="006E2C0E">
            <w:pPr>
              <w:spacing w:after="0" w:line="240" w:lineRule="atLeast"/>
              <w:rPr>
                <w:rFonts w:ascii="Arial" w:eastAsia="Times New Roman" w:hAnsi="Arial" w:cs="Arial"/>
                <w:color w:val="585858"/>
                <w:sz w:val="20"/>
                <w:szCs w:val="20"/>
                <w:lang w:eastAsia="tr-TR"/>
              </w:rPr>
            </w:pPr>
            <w:r w:rsidRPr="006E2C0E">
              <w:rPr>
                <w:rFonts w:ascii="Arial" w:eastAsia="Times New Roman" w:hAnsi="Arial" w:cs="Arial"/>
                <w:b/>
                <w:bCs/>
                <w:color w:val="585858"/>
                <w:sz w:val="20"/>
                <w:szCs w:val="20"/>
                <w:lang w:eastAsia="tr-TR"/>
              </w:rPr>
              <w:t>ç)</w:t>
            </w:r>
            <w:r w:rsidRPr="006E2C0E">
              <w:rPr>
                <w:rFonts w:ascii="Arial" w:eastAsia="Times New Roman" w:hAnsi="Arial" w:cs="Arial"/>
                <w:color w:val="585858"/>
                <w:sz w:val="20"/>
                <w:szCs w:val="20"/>
                <w:lang w:eastAsia="tr-TR"/>
              </w:rPr>
              <w:t> İhale dokümanının görülebileceği internet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E2C0E" w:rsidRPr="006E2C0E" w:rsidRDefault="006E2C0E" w:rsidP="006E2C0E">
            <w:pPr>
              <w:spacing w:after="0" w:line="240" w:lineRule="atLeast"/>
              <w:jc w:val="both"/>
              <w:rPr>
                <w:rFonts w:ascii="Arial" w:eastAsia="Times New Roman" w:hAnsi="Arial" w:cs="Arial"/>
                <w:color w:val="585858"/>
                <w:sz w:val="20"/>
                <w:szCs w:val="20"/>
                <w:lang w:eastAsia="tr-TR"/>
              </w:rPr>
            </w:pPr>
            <w:r w:rsidRPr="006E2C0E">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E2C0E" w:rsidRPr="006E2C0E" w:rsidRDefault="006E2C0E" w:rsidP="006E2C0E">
            <w:pPr>
              <w:spacing w:after="0" w:line="240" w:lineRule="atLeast"/>
              <w:jc w:val="both"/>
              <w:rPr>
                <w:rFonts w:ascii="Arial" w:eastAsia="Times New Roman" w:hAnsi="Arial" w:cs="Arial"/>
                <w:color w:val="585858"/>
                <w:sz w:val="20"/>
                <w:szCs w:val="20"/>
                <w:lang w:eastAsia="tr-TR"/>
              </w:rPr>
            </w:pPr>
            <w:r w:rsidRPr="006E2C0E">
              <w:rPr>
                <w:rFonts w:ascii="Arial" w:eastAsia="Times New Roman" w:hAnsi="Arial" w:cs="Arial"/>
                <w:color w:val="585858"/>
                <w:sz w:val="20"/>
                <w:szCs w:val="20"/>
                <w:lang w:eastAsia="tr-TR"/>
              </w:rPr>
              <w:t>https://ekap.kik.gov.tr/EKAP/</w:t>
            </w:r>
          </w:p>
        </w:tc>
      </w:tr>
    </w:tbl>
    <w:p w:rsidR="006E2C0E" w:rsidRPr="006E2C0E" w:rsidRDefault="006E2C0E" w:rsidP="006E2C0E">
      <w:pPr>
        <w:spacing w:after="0" w:line="240" w:lineRule="auto"/>
        <w:rPr>
          <w:rFonts w:ascii="Arial" w:eastAsia="Times New Roman" w:hAnsi="Arial" w:cs="Arial"/>
          <w:sz w:val="20"/>
          <w:szCs w:val="20"/>
          <w:lang w:eastAsia="tr-TR"/>
        </w:rPr>
      </w:pPr>
      <w:r w:rsidRPr="006E2C0E">
        <w:rPr>
          <w:rFonts w:ascii="Arial" w:eastAsia="Times New Roman" w:hAnsi="Arial" w:cs="Arial"/>
          <w:color w:val="585858"/>
          <w:sz w:val="20"/>
          <w:szCs w:val="20"/>
          <w:lang w:eastAsia="tr-TR"/>
        </w:rPr>
        <w:br/>
      </w:r>
      <w:r w:rsidRPr="006E2C0E">
        <w:rPr>
          <w:rFonts w:ascii="Arial" w:eastAsia="Times New Roman" w:hAnsi="Arial" w:cs="Arial"/>
          <w:b/>
          <w:bCs/>
          <w:color w:val="B04935"/>
          <w:sz w:val="20"/>
          <w:szCs w:val="20"/>
          <w:shd w:val="clear" w:color="auto" w:fill="F8F8F8"/>
          <w:lang w:eastAsia="tr-TR"/>
        </w:rPr>
        <w:t>2-İhale konusu hizmetin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03"/>
        <w:gridCol w:w="177"/>
        <w:gridCol w:w="6158"/>
      </w:tblGrid>
      <w:tr w:rsidR="006E2C0E" w:rsidRPr="006E2C0E" w:rsidTr="006E2C0E">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6E2C0E" w:rsidRPr="006E2C0E" w:rsidRDefault="006E2C0E" w:rsidP="006E2C0E">
            <w:pPr>
              <w:spacing w:after="0" w:line="240" w:lineRule="atLeast"/>
              <w:rPr>
                <w:rFonts w:ascii="Arial" w:eastAsia="Times New Roman" w:hAnsi="Arial" w:cs="Arial"/>
                <w:color w:val="585858"/>
                <w:sz w:val="20"/>
                <w:szCs w:val="20"/>
                <w:lang w:eastAsia="tr-TR"/>
              </w:rPr>
            </w:pPr>
            <w:r w:rsidRPr="006E2C0E">
              <w:rPr>
                <w:rFonts w:ascii="Arial" w:eastAsia="Times New Roman" w:hAnsi="Arial" w:cs="Arial"/>
                <w:b/>
                <w:bCs/>
                <w:color w:val="585858"/>
                <w:sz w:val="20"/>
                <w:szCs w:val="20"/>
                <w:lang w:eastAsia="tr-TR"/>
              </w:rPr>
              <w:t>a)</w:t>
            </w:r>
            <w:r w:rsidRPr="006E2C0E">
              <w:rPr>
                <w:rFonts w:ascii="Arial" w:eastAsia="Times New Roman" w:hAnsi="Arial" w:cs="Arial"/>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E2C0E" w:rsidRPr="006E2C0E" w:rsidRDefault="006E2C0E" w:rsidP="006E2C0E">
            <w:pPr>
              <w:spacing w:after="0" w:line="240" w:lineRule="atLeast"/>
              <w:jc w:val="both"/>
              <w:rPr>
                <w:rFonts w:ascii="Arial" w:eastAsia="Times New Roman" w:hAnsi="Arial" w:cs="Arial"/>
                <w:color w:val="585858"/>
                <w:sz w:val="20"/>
                <w:szCs w:val="20"/>
                <w:lang w:eastAsia="tr-TR"/>
              </w:rPr>
            </w:pPr>
            <w:r w:rsidRPr="006E2C0E">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E2C0E" w:rsidRPr="006E2C0E" w:rsidRDefault="006E2C0E" w:rsidP="006E2C0E">
            <w:pPr>
              <w:spacing w:after="0" w:line="240" w:lineRule="atLeast"/>
              <w:jc w:val="both"/>
              <w:rPr>
                <w:rFonts w:ascii="Arial" w:eastAsia="Times New Roman" w:hAnsi="Arial" w:cs="Arial"/>
                <w:color w:val="585858"/>
                <w:sz w:val="20"/>
                <w:szCs w:val="20"/>
                <w:lang w:eastAsia="tr-TR"/>
              </w:rPr>
            </w:pPr>
            <w:r w:rsidRPr="006E2C0E">
              <w:rPr>
                <w:rFonts w:ascii="Arial" w:eastAsia="Times New Roman" w:hAnsi="Arial" w:cs="Arial"/>
                <w:b/>
                <w:bCs/>
                <w:color w:val="118ABE"/>
                <w:sz w:val="20"/>
                <w:szCs w:val="20"/>
                <w:lang w:eastAsia="tr-TR"/>
              </w:rPr>
              <w:t>32 İŞ KALEMİNDEN OLUŞAN - BEYLİKDÜZÜ BELEDİYESİ 1. BÖLGE 27 AYLIK TEMİZLİK HİZMETİ İŞİ </w:t>
            </w:r>
            <w:r w:rsidRPr="006E2C0E">
              <w:rPr>
                <w:rFonts w:ascii="Arial" w:eastAsia="Times New Roman" w:hAnsi="Arial" w:cs="Arial"/>
                <w:b/>
                <w:bCs/>
                <w:color w:val="118ABE"/>
                <w:sz w:val="20"/>
                <w:szCs w:val="20"/>
                <w:lang w:eastAsia="tr-TR"/>
              </w:rPr>
              <w:br/>
              <w:t xml:space="preserve">Ayrıntılı bilgiye </w:t>
            </w:r>
            <w:proofErr w:type="spellStart"/>
            <w:r w:rsidRPr="006E2C0E">
              <w:rPr>
                <w:rFonts w:ascii="Arial" w:eastAsia="Times New Roman" w:hAnsi="Arial" w:cs="Arial"/>
                <w:b/>
                <w:bCs/>
                <w:color w:val="118ABE"/>
                <w:sz w:val="20"/>
                <w:szCs w:val="20"/>
                <w:lang w:eastAsia="tr-TR"/>
              </w:rPr>
              <w:t>EKAP’ta</w:t>
            </w:r>
            <w:proofErr w:type="spellEnd"/>
            <w:r w:rsidRPr="006E2C0E">
              <w:rPr>
                <w:rFonts w:ascii="Arial" w:eastAsia="Times New Roman" w:hAnsi="Arial" w:cs="Arial"/>
                <w:b/>
                <w:bCs/>
                <w:color w:val="118ABE"/>
                <w:sz w:val="20"/>
                <w:szCs w:val="20"/>
                <w:lang w:eastAsia="tr-TR"/>
              </w:rPr>
              <w:t xml:space="preserve"> yer alan ihale dokümanı içinde bulunan idari şartnameden ulaşılabilir.</w:t>
            </w:r>
          </w:p>
        </w:tc>
      </w:tr>
      <w:tr w:rsidR="006E2C0E" w:rsidRPr="006E2C0E" w:rsidTr="006E2C0E">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6E2C0E" w:rsidRPr="006E2C0E" w:rsidRDefault="006E2C0E" w:rsidP="006E2C0E">
            <w:pPr>
              <w:spacing w:after="0" w:line="240" w:lineRule="atLeast"/>
              <w:rPr>
                <w:rFonts w:ascii="Arial" w:eastAsia="Times New Roman" w:hAnsi="Arial" w:cs="Arial"/>
                <w:color w:val="585858"/>
                <w:sz w:val="20"/>
                <w:szCs w:val="20"/>
                <w:lang w:eastAsia="tr-TR"/>
              </w:rPr>
            </w:pPr>
            <w:r w:rsidRPr="006E2C0E">
              <w:rPr>
                <w:rFonts w:ascii="Arial" w:eastAsia="Times New Roman" w:hAnsi="Arial" w:cs="Arial"/>
                <w:b/>
                <w:bCs/>
                <w:color w:val="585858"/>
                <w:sz w:val="20"/>
                <w:szCs w:val="20"/>
                <w:lang w:eastAsia="tr-TR"/>
              </w:rPr>
              <w:t>b)</w:t>
            </w:r>
            <w:r w:rsidRPr="006E2C0E">
              <w:rPr>
                <w:rFonts w:ascii="Arial" w:eastAsia="Times New Roman" w:hAnsi="Arial" w:cs="Arial"/>
                <w:color w:val="585858"/>
                <w:sz w:val="20"/>
                <w:szCs w:val="20"/>
                <w:lang w:eastAsia="tr-TR"/>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E2C0E" w:rsidRPr="006E2C0E" w:rsidRDefault="006E2C0E" w:rsidP="006E2C0E">
            <w:pPr>
              <w:spacing w:after="0" w:line="240" w:lineRule="atLeast"/>
              <w:jc w:val="both"/>
              <w:rPr>
                <w:rFonts w:ascii="Arial" w:eastAsia="Times New Roman" w:hAnsi="Arial" w:cs="Arial"/>
                <w:color w:val="585858"/>
                <w:sz w:val="20"/>
                <w:szCs w:val="20"/>
                <w:lang w:eastAsia="tr-TR"/>
              </w:rPr>
            </w:pPr>
            <w:r w:rsidRPr="006E2C0E">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E2C0E" w:rsidRPr="006E2C0E" w:rsidRDefault="006E2C0E" w:rsidP="006E2C0E">
            <w:pPr>
              <w:spacing w:after="0" w:line="240" w:lineRule="atLeast"/>
              <w:jc w:val="both"/>
              <w:rPr>
                <w:rFonts w:ascii="Arial" w:eastAsia="Times New Roman" w:hAnsi="Arial" w:cs="Arial"/>
                <w:color w:val="585858"/>
                <w:sz w:val="20"/>
                <w:szCs w:val="20"/>
                <w:lang w:eastAsia="tr-TR"/>
              </w:rPr>
            </w:pPr>
            <w:r w:rsidRPr="006E2C0E">
              <w:rPr>
                <w:rFonts w:ascii="Arial" w:eastAsia="Times New Roman" w:hAnsi="Arial" w:cs="Arial"/>
                <w:b/>
                <w:bCs/>
                <w:color w:val="118ABE"/>
                <w:sz w:val="20"/>
                <w:szCs w:val="20"/>
                <w:lang w:eastAsia="tr-TR"/>
              </w:rPr>
              <w:t>BEYLİKDÜZÜ BELEDİYESİ 1. BÖLGE ( BARIŞ MAH</w:t>
            </w:r>
            <w:proofErr w:type="gramStart"/>
            <w:r w:rsidRPr="006E2C0E">
              <w:rPr>
                <w:rFonts w:ascii="Arial" w:eastAsia="Times New Roman" w:hAnsi="Arial" w:cs="Arial"/>
                <w:b/>
                <w:bCs/>
                <w:color w:val="118ABE"/>
                <w:sz w:val="20"/>
                <w:szCs w:val="20"/>
                <w:lang w:eastAsia="tr-TR"/>
              </w:rPr>
              <w:t>.,</w:t>
            </w:r>
            <w:proofErr w:type="gramEnd"/>
            <w:r w:rsidRPr="006E2C0E">
              <w:rPr>
                <w:rFonts w:ascii="Arial" w:eastAsia="Times New Roman" w:hAnsi="Arial" w:cs="Arial"/>
                <w:b/>
                <w:bCs/>
                <w:color w:val="118ABE"/>
                <w:sz w:val="20"/>
                <w:szCs w:val="20"/>
                <w:lang w:eastAsia="tr-TR"/>
              </w:rPr>
              <w:t xml:space="preserve"> BÜYÜKŞEHİR MAH., CUMHURİYET MAH., KAVAKLI MAH. VE SAHİL MAH. )</w:t>
            </w:r>
          </w:p>
        </w:tc>
      </w:tr>
      <w:tr w:rsidR="006E2C0E" w:rsidRPr="006E2C0E" w:rsidTr="006E2C0E">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6E2C0E" w:rsidRPr="006E2C0E" w:rsidRDefault="006E2C0E" w:rsidP="006E2C0E">
            <w:pPr>
              <w:spacing w:after="0" w:line="240" w:lineRule="atLeast"/>
              <w:rPr>
                <w:rFonts w:ascii="Arial" w:eastAsia="Times New Roman" w:hAnsi="Arial" w:cs="Arial"/>
                <w:color w:val="585858"/>
                <w:sz w:val="20"/>
                <w:szCs w:val="20"/>
                <w:lang w:eastAsia="tr-TR"/>
              </w:rPr>
            </w:pPr>
            <w:r w:rsidRPr="006E2C0E">
              <w:rPr>
                <w:rFonts w:ascii="Arial" w:eastAsia="Times New Roman" w:hAnsi="Arial" w:cs="Arial"/>
                <w:b/>
                <w:bCs/>
                <w:color w:val="585858"/>
                <w:sz w:val="20"/>
                <w:szCs w:val="20"/>
                <w:lang w:eastAsia="tr-TR"/>
              </w:rPr>
              <w:t>c)</w:t>
            </w:r>
            <w:r w:rsidRPr="006E2C0E">
              <w:rPr>
                <w:rFonts w:ascii="Arial" w:eastAsia="Times New Roman" w:hAnsi="Arial" w:cs="Arial"/>
                <w:color w:val="585858"/>
                <w:sz w:val="20"/>
                <w:szCs w:val="20"/>
                <w:lang w:eastAsia="tr-TR"/>
              </w:rPr>
              <w:t> Süresi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E2C0E" w:rsidRPr="006E2C0E" w:rsidRDefault="006E2C0E" w:rsidP="006E2C0E">
            <w:pPr>
              <w:spacing w:after="0" w:line="240" w:lineRule="atLeast"/>
              <w:jc w:val="both"/>
              <w:rPr>
                <w:rFonts w:ascii="Arial" w:eastAsia="Times New Roman" w:hAnsi="Arial" w:cs="Arial"/>
                <w:color w:val="585858"/>
                <w:sz w:val="20"/>
                <w:szCs w:val="20"/>
                <w:lang w:eastAsia="tr-TR"/>
              </w:rPr>
            </w:pPr>
            <w:r w:rsidRPr="006E2C0E">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E2C0E" w:rsidRPr="006E2C0E" w:rsidRDefault="006E2C0E" w:rsidP="006E2C0E">
            <w:pPr>
              <w:spacing w:after="0" w:line="240" w:lineRule="atLeast"/>
              <w:jc w:val="both"/>
              <w:rPr>
                <w:rFonts w:ascii="Arial" w:eastAsia="Times New Roman" w:hAnsi="Arial" w:cs="Arial"/>
                <w:color w:val="585858"/>
                <w:sz w:val="20"/>
                <w:szCs w:val="20"/>
                <w:lang w:eastAsia="tr-TR"/>
              </w:rPr>
            </w:pPr>
            <w:r w:rsidRPr="006E2C0E">
              <w:rPr>
                <w:rFonts w:ascii="Arial" w:eastAsia="Times New Roman" w:hAnsi="Arial" w:cs="Arial"/>
                <w:color w:val="585858"/>
                <w:sz w:val="20"/>
                <w:szCs w:val="20"/>
                <w:lang w:eastAsia="tr-TR"/>
              </w:rPr>
              <w:t>İşe başlama tarihi </w:t>
            </w:r>
            <w:r w:rsidRPr="006E2C0E">
              <w:rPr>
                <w:rFonts w:ascii="Arial" w:eastAsia="Times New Roman" w:hAnsi="Arial" w:cs="Arial"/>
                <w:b/>
                <w:bCs/>
                <w:color w:val="118ABE"/>
                <w:sz w:val="20"/>
                <w:szCs w:val="20"/>
                <w:lang w:eastAsia="tr-TR"/>
              </w:rPr>
              <w:t>01.07.2017</w:t>
            </w:r>
            <w:r w:rsidRPr="006E2C0E">
              <w:rPr>
                <w:rFonts w:ascii="Arial" w:eastAsia="Times New Roman" w:hAnsi="Arial" w:cs="Arial"/>
                <w:color w:val="585858"/>
                <w:sz w:val="20"/>
                <w:szCs w:val="20"/>
                <w:lang w:eastAsia="tr-TR"/>
              </w:rPr>
              <w:t>, işin bitiş tarihi </w:t>
            </w:r>
            <w:r w:rsidRPr="006E2C0E">
              <w:rPr>
                <w:rFonts w:ascii="Arial" w:eastAsia="Times New Roman" w:hAnsi="Arial" w:cs="Arial"/>
                <w:b/>
                <w:bCs/>
                <w:color w:val="118ABE"/>
                <w:sz w:val="20"/>
                <w:szCs w:val="20"/>
                <w:lang w:eastAsia="tr-TR"/>
              </w:rPr>
              <w:t>30.09.2019</w:t>
            </w:r>
          </w:p>
        </w:tc>
      </w:tr>
    </w:tbl>
    <w:p w:rsidR="006E2C0E" w:rsidRPr="006E2C0E" w:rsidRDefault="006E2C0E" w:rsidP="006E2C0E">
      <w:pPr>
        <w:spacing w:after="0" w:line="240" w:lineRule="auto"/>
        <w:rPr>
          <w:rFonts w:ascii="Arial" w:eastAsia="Times New Roman" w:hAnsi="Arial" w:cs="Arial"/>
          <w:sz w:val="20"/>
          <w:szCs w:val="20"/>
          <w:lang w:eastAsia="tr-TR"/>
        </w:rPr>
      </w:pPr>
      <w:r w:rsidRPr="006E2C0E">
        <w:rPr>
          <w:rFonts w:ascii="Arial" w:eastAsia="Times New Roman" w:hAnsi="Arial" w:cs="Arial"/>
          <w:color w:val="585858"/>
          <w:sz w:val="20"/>
          <w:szCs w:val="20"/>
          <w:lang w:eastAsia="tr-TR"/>
        </w:rPr>
        <w:br/>
      </w:r>
      <w:r w:rsidRPr="006E2C0E">
        <w:rPr>
          <w:rFonts w:ascii="Arial" w:eastAsia="Times New Roman" w:hAnsi="Arial" w:cs="Arial"/>
          <w:b/>
          <w:bCs/>
          <w:color w:val="B04935"/>
          <w:sz w:val="20"/>
          <w:szCs w:val="20"/>
          <w:shd w:val="clear" w:color="auto" w:fill="F8F8F8"/>
          <w:lang w:eastAsia="tr-TR"/>
        </w:rPr>
        <w:t>3- 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03"/>
        <w:gridCol w:w="177"/>
        <w:gridCol w:w="6158"/>
      </w:tblGrid>
      <w:tr w:rsidR="006E2C0E" w:rsidRPr="006E2C0E" w:rsidTr="006E2C0E">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6E2C0E" w:rsidRPr="006E2C0E" w:rsidRDefault="006E2C0E" w:rsidP="006E2C0E">
            <w:pPr>
              <w:spacing w:after="0" w:line="240" w:lineRule="atLeast"/>
              <w:rPr>
                <w:rFonts w:ascii="Arial" w:eastAsia="Times New Roman" w:hAnsi="Arial" w:cs="Arial"/>
                <w:color w:val="585858"/>
                <w:sz w:val="20"/>
                <w:szCs w:val="20"/>
                <w:lang w:eastAsia="tr-TR"/>
              </w:rPr>
            </w:pPr>
            <w:r w:rsidRPr="006E2C0E">
              <w:rPr>
                <w:rFonts w:ascii="Arial" w:eastAsia="Times New Roman" w:hAnsi="Arial" w:cs="Arial"/>
                <w:b/>
                <w:bCs/>
                <w:color w:val="585858"/>
                <w:sz w:val="20"/>
                <w:szCs w:val="20"/>
                <w:lang w:eastAsia="tr-TR"/>
              </w:rPr>
              <w:t>a)</w:t>
            </w:r>
            <w:r w:rsidRPr="006E2C0E">
              <w:rPr>
                <w:rFonts w:ascii="Arial" w:eastAsia="Times New Roman" w:hAnsi="Arial" w:cs="Arial"/>
                <w:color w:val="585858"/>
                <w:sz w:val="20"/>
                <w:szCs w:val="20"/>
                <w:lang w:eastAsia="tr-TR"/>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E2C0E" w:rsidRPr="006E2C0E" w:rsidRDefault="006E2C0E" w:rsidP="006E2C0E">
            <w:pPr>
              <w:spacing w:after="0" w:line="240" w:lineRule="atLeast"/>
              <w:jc w:val="both"/>
              <w:rPr>
                <w:rFonts w:ascii="Arial" w:eastAsia="Times New Roman" w:hAnsi="Arial" w:cs="Arial"/>
                <w:color w:val="585858"/>
                <w:sz w:val="20"/>
                <w:szCs w:val="20"/>
                <w:lang w:eastAsia="tr-TR"/>
              </w:rPr>
            </w:pPr>
            <w:r w:rsidRPr="006E2C0E">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E2C0E" w:rsidRPr="006E2C0E" w:rsidRDefault="006E2C0E" w:rsidP="006E2C0E">
            <w:pPr>
              <w:spacing w:after="0" w:line="240" w:lineRule="atLeast"/>
              <w:jc w:val="both"/>
              <w:rPr>
                <w:rFonts w:ascii="Arial" w:eastAsia="Times New Roman" w:hAnsi="Arial" w:cs="Arial"/>
                <w:color w:val="585858"/>
                <w:sz w:val="20"/>
                <w:szCs w:val="20"/>
                <w:lang w:eastAsia="tr-TR"/>
              </w:rPr>
            </w:pPr>
            <w:r w:rsidRPr="006E2C0E">
              <w:rPr>
                <w:rFonts w:ascii="Arial" w:eastAsia="Times New Roman" w:hAnsi="Arial" w:cs="Arial"/>
                <w:b/>
                <w:bCs/>
                <w:color w:val="118ABE"/>
                <w:sz w:val="20"/>
                <w:szCs w:val="20"/>
                <w:lang w:eastAsia="tr-TR"/>
              </w:rPr>
              <w:t>BÜYÜKŞEHİR MAH. ENVER ADAKAN CAD. NO:2 B.DÜZÜ/İST.</w:t>
            </w:r>
          </w:p>
        </w:tc>
      </w:tr>
      <w:tr w:rsidR="006E2C0E" w:rsidRPr="006E2C0E" w:rsidTr="006E2C0E">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6E2C0E" w:rsidRPr="006E2C0E" w:rsidRDefault="006E2C0E" w:rsidP="006E2C0E">
            <w:pPr>
              <w:spacing w:after="0" w:line="240" w:lineRule="atLeast"/>
              <w:rPr>
                <w:rFonts w:ascii="Arial" w:eastAsia="Times New Roman" w:hAnsi="Arial" w:cs="Arial"/>
                <w:color w:val="585858"/>
                <w:sz w:val="20"/>
                <w:szCs w:val="20"/>
                <w:lang w:eastAsia="tr-TR"/>
              </w:rPr>
            </w:pPr>
            <w:r w:rsidRPr="006E2C0E">
              <w:rPr>
                <w:rFonts w:ascii="Arial" w:eastAsia="Times New Roman" w:hAnsi="Arial" w:cs="Arial"/>
                <w:b/>
                <w:bCs/>
                <w:color w:val="585858"/>
                <w:sz w:val="20"/>
                <w:szCs w:val="20"/>
                <w:lang w:eastAsia="tr-TR"/>
              </w:rPr>
              <w:t>b)</w:t>
            </w:r>
            <w:r w:rsidRPr="006E2C0E">
              <w:rPr>
                <w:rFonts w:ascii="Arial" w:eastAsia="Times New Roman" w:hAnsi="Arial" w:cs="Arial"/>
                <w:color w:val="585858"/>
                <w:sz w:val="20"/>
                <w:szCs w:val="20"/>
                <w:lang w:eastAsia="tr-TR"/>
              </w:rPr>
              <w:t> Tarihi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E2C0E" w:rsidRPr="006E2C0E" w:rsidRDefault="006E2C0E" w:rsidP="006E2C0E">
            <w:pPr>
              <w:spacing w:after="0" w:line="240" w:lineRule="atLeast"/>
              <w:jc w:val="both"/>
              <w:rPr>
                <w:rFonts w:ascii="Arial" w:eastAsia="Times New Roman" w:hAnsi="Arial" w:cs="Arial"/>
                <w:color w:val="585858"/>
                <w:sz w:val="20"/>
                <w:szCs w:val="20"/>
                <w:lang w:eastAsia="tr-TR"/>
              </w:rPr>
            </w:pPr>
            <w:r w:rsidRPr="006E2C0E">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E2C0E" w:rsidRPr="006E2C0E" w:rsidRDefault="006E2C0E" w:rsidP="006E2C0E">
            <w:pPr>
              <w:spacing w:after="0" w:line="240" w:lineRule="atLeast"/>
              <w:jc w:val="both"/>
              <w:rPr>
                <w:rFonts w:ascii="Arial" w:eastAsia="Times New Roman" w:hAnsi="Arial" w:cs="Arial"/>
                <w:color w:val="585858"/>
                <w:sz w:val="20"/>
                <w:szCs w:val="20"/>
                <w:lang w:eastAsia="tr-TR"/>
              </w:rPr>
            </w:pPr>
            <w:r w:rsidRPr="006E2C0E">
              <w:rPr>
                <w:rFonts w:ascii="Arial" w:eastAsia="Times New Roman" w:hAnsi="Arial" w:cs="Arial"/>
                <w:b/>
                <w:bCs/>
                <w:color w:val="118ABE"/>
                <w:sz w:val="20"/>
                <w:szCs w:val="20"/>
                <w:lang w:eastAsia="tr-TR"/>
              </w:rPr>
              <w:t xml:space="preserve">05.06.2017 - </w:t>
            </w:r>
            <w:proofErr w:type="gramStart"/>
            <w:r w:rsidRPr="006E2C0E">
              <w:rPr>
                <w:rFonts w:ascii="Arial" w:eastAsia="Times New Roman" w:hAnsi="Arial" w:cs="Arial"/>
                <w:b/>
                <w:bCs/>
                <w:color w:val="118ABE"/>
                <w:sz w:val="20"/>
                <w:szCs w:val="20"/>
                <w:lang w:eastAsia="tr-TR"/>
              </w:rPr>
              <w:t>09:00</w:t>
            </w:r>
            <w:proofErr w:type="gramEnd"/>
          </w:p>
        </w:tc>
      </w:tr>
    </w:tbl>
    <w:p w:rsidR="006E2C0E" w:rsidRPr="006E2C0E" w:rsidRDefault="006E2C0E" w:rsidP="006E2C0E">
      <w:pPr>
        <w:spacing w:after="0" w:line="240" w:lineRule="auto"/>
        <w:rPr>
          <w:rFonts w:ascii="Arial" w:eastAsia="Times New Roman" w:hAnsi="Arial" w:cs="Arial"/>
          <w:sz w:val="20"/>
          <w:szCs w:val="20"/>
          <w:lang w:eastAsia="tr-TR"/>
        </w:rPr>
      </w:pPr>
      <w:r w:rsidRPr="006E2C0E">
        <w:rPr>
          <w:rFonts w:ascii="Arial" w:eastAsia="Times New Roman" w:hAnsi="Arial" w:cs="Arial"/>
          <w:color w:val="585858"/>
          <w:sz w:val="20"/>
          <w:szCs w:val="20"/>
          <w:lang w:eastAsia="tr-TR"/>
        </w:rPr>
        <w:br/>
      </w:r>
      <w:r w:rsidRPr="006E2C0E">
        <w:rPr>
          <w:rFonts w:ascii="Arial" w:eastAsia="Times New Roman" w:hAnsi="Arial" w:cs="Arial"/>
          <w:b/>
          <w:bCs/>
          <w:color w:val="585858"/>
          <w:sz w:val="20"/>
          <w:szCs w:val="20"/>
          <w:shd w:val="clear" w:color="auto" w:fill="F8F8F8"/>
          <w:lang w:eastAsia="tr-TR"/>
        </w:rPr>
        <w:t>4. İhaleye katılabilme şartları ve istenilen belgeler ile yeterlik değerlendirmesinde uygulanacak kriterler:</w:t>
      </w:r>
      <w:r w:rsidRPr="006E2C0E">
        <w:rPr>
          <w:rFonts w:ascii="Arial" w:eastAsia="Times New Roman" w:hAnsi="Arial" w:cs="Arial"/>
          <w:color w:val="585858"/>
          <w:sz w:val="20"/>
          <w:szCs w:val="20"/>
          <w:lang w:eastAsia="tr-TR"/>
        </w:rPr>
        <w:br/>
      </w:r>
      <w:proofErr w:type="gramStart"/>
      <w:r w:rsidRPr="006E2C0E">
        <w:rPr>
          <w:rFonts w:ascii="Arial" w:eastAsia="Times New Roman" w:hAnsi="Arial" w:cs="Arial"/>
          <w:b/>
          <w:bCs/>
          <w:color w:val="585858"/>
          <w:sz w:val="20"/>
          <w:szCs w:val="20"/>
          <w:shd w:val="clear" w:color="auto" w:fill="F8F8F8"/>
          <w:lang w:eastAsia="tr-TR"/>
        </w:rPr>
        <w:t>4.1</w:t>
      </w:r>
      <w:proofErr w:type="gramEnd"/>
      <w:r w:rsidRPr="006E2C0E">
        <w:rPr>
          <w:rFonts w:ascii="Arial" w:eastAsia="Times New Roman" w:hAnsi="Arial" w:cs="Arial"/>
          <w:b/>
          <w:bCs/>
          <w:color w:val="585858"/>
          <w:sz w:val="20"/>
          <w:szCs w:val="20"/>
          <w:shd w:val="clear" w:color="auto" w:fill="F8F8F8"/>
          <w:lang w:eastAsia="tr-TR"/>
        </w:rPr>
        <w:t>.</w:t>
      </w:r>
      <w:r w:rsidRPr="006E2C0E">
        <w:rPr>
          <w:rFonts w:ascii="Arial" w:eastAsia="Times New Roman" w:hAnsi="Arial" w:cs="Arial"/>
          <w:color w:val="585858"/>
          <w:sz w:val="20"/>
          <w:szCs w:val="20"/>
          <w:shd w:val="clear" w:color="auto" w:fill="F8F8F8"/>
          <w:lang w:eastAsia="tr-TR"/>
        </w:rPr>
        <w:t> İhaleye katılma şartları ve istenilen belgeler: </w:t>
      </w:r>
      <w:r w:rsidRPr="006E2C0E">
        <w:rPr>
          <w:rFonts w:ascii="Arial" w:eastAsia="Times New Roman" w:hAnsi="Arial" w:cs="Arial"/>
          <w:color w:val="585858"/>
          <w:sz w:val="20"/>
          <w:szCs w:val="20"/>
          <w:lang w:eastAsia="tr-TR"/>
        </w:rPr>
        <w:br/>
      </w:r>
      <w:r w:rsidRPr="006E2C0E">
        <w:rPr>
          <w:rFonts w:ascii="Arial" w:eastAsia="Times New Roman" w:hAnsi="Arial" w:cs="Arial"/>
          <w:b/>
          <w:bCs/>
          <w:color w:val="585858"/>
          <w:sz w:val="20"/>
          <w:szCs w:val="20"/>
          <w:shd w:val="clear" w:color="auto" w:fill="F8F8F8"/>
          <w:lang w:eastAsia="tr-TR"/>
        </w:rPr>
        <w:t>4.1.1.3.</w:t>
      </w:r>
      <w:r w:rsidRPr="006E2C0E">
        <w:rPr>
          <w:rFonts w:ascii="Arial" w:eastAsia="Times New Roman" w:hAnsi="Arial" w:cs="Arial"/>
          <w:color w:val="585858"/>
          <w:sz w:val="20"/>
          <w:szCs w:val="20"/>
          <w:shd w:val="clear" w:color="auto" w:fill="F8F8F8"/>
          <w:lang w:eastAsia="tr-TR"/>
        </w:rPr>
        <w:t> İhale konusu işin yerine getirilmesi için alınması zorunlu olan ve ilgili mevzuatında o iş için özel olarak düzenlenen sicil, izin, ruhsat vb. belgeler,</w:t>
      </w:r>
    </w:p>
    <w:p w:rsidR="006E2C0E" w:rsidRPr="006E2C0E" w:rsidRDefault="006E2C0E" w:rsidP="006E2C0E">
      <w:pPr>
        <w:shd w:val="clear" w:color="auto" w:fill="F8F8F8"/>
        <w:spacing w:after="150" w:line="240" w:lineRule="auto"/>
        <w:jc w:val="both"/>
        <w:rPr>
          <w:rFonts w:ascii="Arial" w:eastAsia="Times New Roman" w:hAnsi="Arial" w:cs="Arial"/>
          <w:b/>
          <w:bCs/>
          <w:color w:val="118ABE"/>
          <w:sz w:val="20"/>
          <w:szCs w:val="20"/>
          <w:lang w:eastAsia="tr-TR"/>
        </w:rPr>
      </w:pPr>
      <w:r w:rsidRPr="006E2C0E">
        <w:rPr>
          <w:rFonts w:ascii="Arial" w:eastAsia="Times New Roman" w:hAnsi="Arial" w:cs="Arial"/>
          <w:b/>
          <w:bCs/>
          <w:color w:val="118ABE"/>
          <w:sz w:val="20"/>
          <w:szCs w:val="20"/>
          <w:lang w:eastAsia="tr-TR"/>
        </w:rPr>
        <w:t>4925 Sayılı Karayolu taşıma kanunu gereği Ulaştırma Bakanlığı Kara Ulaştırma Genel Müdürlüğünden alınmış K1 Yetki Belgesi veya C2,L1,L2,R1,R2 yetki belgelerinden en az birine sahip olması ve bu belgenin aslı veya noter onaylı suretini teklifleri ekinde sunmaları zorunludur.</w:t>
      </w:r>
    </w:p>
    <w:p w:rsidR="006E2C0E" w:rsidRPr="006E2C0E" w:rsidRDefault="006E2C0E" w:rsidP="006E2C0E">
      <w:pPr>
        <w:spacing w:after="0" w:line="240" w:lineRule="auto"/>
        <w:rPr>
          <w:rFonts w:ascii="Arial" w:eastAsia="Times New Roman" w:hAnsi="Arial" w:cs="Arial"/>
          <w:sz w:val="20"/>
          <w:szCs w:val="20"/>
          <w:lang w:eastAsia="tr-TR"/>
        </w:rPr>
      </w:pPr>
      <w:r w:rsidRPr="006E2C0E">
        <w:rPr>
          <w:rFonts w:ascii="Arial" w:eastAsia="Times New Roman" w:hAnsi="Arial" w:cs="Arial"/>
          <w:color w:val="585858"/>
          <w:sz w:val="20"/>
          <w:szCs w:val="20"/>
          <w:lang w:eastAsia="tr-TR"/>
        </w:rPr>
        <w:br/>
      </w:r>
      <w:proofErr w:type="gramStart"/>
      <w:r w:rsidRPr="006E2C0E">
        <w:rPr>
          <w:rFonts w:ascii="Arial" w:eastAsia="Times New Roman" w:hAnsi="Arial" w:cs="Arial"/>
          <w:b/>
          <w:bCs/>
          <w:color w:val="585858"/>
          <w:sz w:val="20"/>
          <w:szCs w:val="20"/>
          <w:shd w:val="clear" w:color="auto" w:fill="F8F8F8"/>
          <w:lang w:eastAsia="tr-TR"/>
        </w:rPr>
        <w:t>4.1.2.</w:t>
      </w:r>
      <w:r w:rsidRPr="006E2C0E">
        <w:rPr>
          <w:rFonts w:ascii="Arial" w:eastAsia="Times New Roman" w:hAnsi="Arial" w:cs="Arial"/>
          <w:color w:val="585858"/>
          <w:sz w:val="20"/>
          <w:szCs w:val="20"/>
          <w:shd w:val="clear" w:color="auto" w:fill="F8F8F8"/>
          <w:lang w:eastAsia="tr-TR"/>
        </w:rPr>
        <w:t> Teklif vermeye yetkili olduğunu gösteren İmza Beyannamesi veya İmza Sirküleri; </w:t>
      </w:r>
      <w:r w:rsidRPr="006E2C0E">
        <w:rPr>
          <w:rFonts w:ascii="Arial" w:eastAsia="Times New Roman" w:hAnsi="Arial" w:cs="Arial"/>
          <w:color w:val="585858"/>
          <w:sz w:val="20"/>
          <w:szCs w:val="20"/>
          <w:lang w:eastAsia="tr-TR"/>
        </w:rPr>
        <w:br/>
      </w:r>
      <w:r w:rsidRPr="006E2C0E">
        <w:rPr>
          <w:rFonts w:ascii="Arial" w:eastAsia="Times New Roman" w:hAnsi="Arial" w:cs="Arial"/>
          <w:b/>
          <w:bCs/>
          <w:color w:val="585858"/>
          <w:sz w:val="20"/>
          <w:szCs w:val="20"/>
          <w:shd w:val="clear" w:color="auto" w:fill="F8F8F8"/>
          <w:lang w:eastAsia="tr-TR"/>
        </w:rPr>
        <w:t>4.1.2.1.</w:t>
      </w:r>
      <w:r w:rsidRPr="006E2C0E">
        <w:rPr>
          <w:rFonts w:ascii="Arial" w:eastAsia="Times New Roman" w:hAnsi="Arial" w:cs="Arial"/>
          <w:color w:val="585858"/>
          <w:sz w:val="20"/>
          <w:szCs w:val="20"/>
          <w:shd w:val="clear" w:color="auto" w:fill="F8F8F8"/>
          <w:lang w:eastAsia="tr-TR"/>
        </w:rPr>
        <w:t> Gerçek kişi olması halinde, noter tasdikli imza beyannamesi, </w:t>
      </w:r>
      <w:r w:rsidRPr="006E2C0E">
        <w:rPr>
          <w:rFonts w:ascii="Arial" w:eastAsia="Times New Roman" w:hAnsi="Arial" w:cs="Arial"/>
          <w:color w:val="585858"/>
          <w:sz w:val="20"/>
          <w:szCs w:val="20"/>
          <w:lang w:eastAsia="tr-TR"/>
        </w:rPr>
        <w:br/>
      </w:r>
      <w:r w:rsidRPr="006E2C0E">
        <w:rPr>
          <w:rFonts w:ascii="Arial" w:eastAsia="Times New Roman" w:hAnsi="Arial" w:cs="Arial"/>
          <w:b/>
          <w:bCs/>
          <w:color w:val="585858"/>
          <w:sz w:val="20"/>
          <w:szCs w:val="20"/>
          <w:shd w:val="clear" w:color="auto" w:fill="F8F8F8"/>
          <w:lang w:eastAsia="tr-TR"/>
        </w:rPr>
        <w:t>4.1.2.2.</w:t>
      </w:r>
      <w:r w:rsidRPr="006E2C0E">
        <w:rPr>
          <w:rFonts w:ascii="Arial" w:eastAsia="Times New Roman" w:hAnsi="Arial" w:cs="Arial"/>
          <w:color w:val="585858"/>
          <w:sz w:val="20"/>
          <w:szCs w:val="20"/>
          <w:shd w:val="clear" w:color="auto" w:fill="F8F8F8"/>
          <w:lang w:eastAsia="tr-TR"/>
        </w:rPr>
        <w:t> Tüzel kişi olması halinde, ilgisine göre tüzel kişiliğinin ortakları, üyeleri veya kurucuları ile tüzel kişiliğin yönetimdeki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6E2C0E">
        <w:rPr>
          <w:rFonts w:ascii="Arial" w:eastAsia="Times New Roman" w:hAnsi="Arial" w:cs="Arial"/>
          <w:color w:val="585858"/>
          <w:sz w:val="20"/>
          <w:szCs w:val="20"/>
          <w:lang w:eastAsia="tr-TR"/>
        </w:rPr>
        <w:br/>
      </w:r>
      <w:r w:rsidRPr="006E2C0E">
        <w:rPr>
          <w:rFonts w:ascii="Arial" w:eastAsia="Times New Roman" w:hAnsi="Arial" w:cs="Arial"/>
          <w:b/>
          <w:bCs/>
          <w:color w:val="585858"/>
          <w:sz w:val="20"/>
          <w:szCs w:val="20"/>
          <w:shd w:val="clear" w:color="auto" w:fill="F8F8F8"/>
          <w:lang w:eastAsia="tr-TR"/>
        </w:rPr>
        <w:t>4.1.3.</w:t>
      </w:r>
      <w:r w:rsidRPr="006E2C0E">
        <w:rPr>
          <w:rFonts w:ascii="Arial" w:eastAsia="Times New Roman" w:hAnsi="Arial" w:cs="Arial"/>
          <w:color w:val="585858"/>
          <w:sz w:val="20"/>
          <w:szCs w:val="20"/>
          <w:shd w:val="clear" w:color="auto" w:fill="F8F8F8"/>
          <w:lang w:eastAsia="tr-TR"/>
        </w:rPr>
        <w:t> Şekli ve içeriği İdari Şartnamede belirlenen teklif mektubu. </w:t>
      </w:r>
      <w:proofErr w:type="gramEnd"/>
      <w:r w:rsidRPr="006E2C0E">
        <w:rPr>
          <w:rFonts w:ascii="Arial" w:eastAsia="Times New Roman" w:hAnsi="Arial" w:cs="Arial"/>
          <w:color w:val="585858"/>
          <w:sz w:val="20"/>
          <w:szCs w:val="20"/>
          <w:lang w:eastAsia="tr-TR"/>
        </w:rPr>
        <w:br/>
      </w:r>
      <w:r w:rsidRPr="006E2C0E">
        <w:rPr>
          <w:rFonts w:ascii="Arial" w:eastAsia="Times New Roman" w:hAnsi="Arial" w:cs="Arial"/>
          <w:b/>
          <w:bCs/>
          <w:color w:val="585858"/>
          <w:sz w:val="20"/>
          <w:szCs w:val="20"/>
          <w:shd w:val="clear" w:color="auto" w:fill="F8F8F8"/>
          <w:lang w:eastAsia="tr-TR"/>
        </w:rPr>
        <w:t>4.1.4.</w:t>
      </w:r>
      <w:r w:rsidRPr="006E2C0E">
        <w:rPr>
          <w:rFonts w:ascii="Arial" w:eastAsia="Times New Roman" w:hAnsi="Arial" w:cs="Arial"/>
          <w:color w:val="585858"/>
          <w:sz w:val="20"/>
          <w:szCs w:val="20"/>
          <w:shd w:val="clear" w:color="auto" w:fill="F8F8F8"/>
          <w:lang w:eastAsia="tr-TR"/>
        </w:rPr>
        <w:t> Şekli ve içeriği İdari Şartnamede belirlenen geçici teminat. </w:t>
      </w:r>
      <w:r w:rsidRPr="006E2C0E">
        <w:rPr>
          <w:rFonts w:ascii="Arial" w:eastAsia="Times New Roman" w:hAnsi="Arial" w:cs="Arial"/>
          <w:color w:val="585858"/>
          <w:sz w:val="20"/>
          <w:szCs w:val="20"/>
          <w:lang w:eastAsia="tr-TR"/>
        </w:rPr>
        <w:br/>
      </w:r>
      <w:r w:rsidRPr="006E2C0E">
        <w:rPr>
          <w:rFonts w:ascii="Arial" w:eastAsia="Times New Roman" w:hAnsi="Arial" w:cs="Arial"/>
          <w:b/>
          <w:bCs/>
          <w:color w:val="585858"/>
          <w:sz w:val="20"/>
          <w:szCs w:val="20"/>
          <w:shd w:val="clear" w:color="auto" w:fill="F8F8F8"/>
          <w:lang w:eastAsia="tr-TR"/>
        </w:rPr>
        <w:t>4.1.5</w:t>
      </w:r>
      <w:r w:rsidRPr="006E2C0E">
        <w:rPr>
          <w:rFonts w:ascii="Arial" w:eastAsia="Times New Roman" w:hAnsi="Arial" w:cs="Arial"/>
          <w:color w:val="585858"/>
          <w:sz w:val="20"/>
          <w:szCs w:val="20"/>
          <w:shd w:val="clear" w:color="auto" w:fill="F8F8F8"/>
          <w:lang w:eastAsia="tr-TR"/>
        </w:rPr>
        <w:t xml:space="preserve"> İhale konusu işin alt yüklenicilere yaptırmayı düşündükleri işlere ait listeyi, teklif eki olarak tekliflerine </w:t>
      </w:r>
      <w:proofErr w:type="gramStart"/>
      <w:r w:rsidRPr="006E2C0E">
        <w:rPr>
          <w:rFonts w:ascii="Arial" w:eastAsia="Times New Roman" w:hAnsi="Arial" w:cs="Arial"/>
          <w:color w:val="585858"/>
          <w:sz w:val="20"/>
          <w:szCs w:val="20"/>
          <w:shd w:val="clear" w:color="auto" w:fill="F8F8F8"/>
          <w:lang w:eastAsia="tr-TR"/>
        </w:rPr>
        <w:t>dahil</w:t>
      </w:r>
      <w:proofErr w:type="gramEnd"/>
      <w:r w:rsidRPr="006E2C0E">
        <w:rPr>
          <w:rFonts w:ascii="Arial" w:eastAsia="Times New Roman" w:hAnsi="Arial" w:cs="Arial"/>
          <w:color w:val="585858"/>
          <w:sz w:val="20"/>
          <w:szCs w:val="20"/>
          <w:shd w:val="clear" w:color="auto" w:fill="F8F8F8"/>
          <w:lang w:eastAsia="tr-TR"/>
        </w:rPr>
        <w:t xml:space="preserve"> edeceklerdir. </w:t>
      </w:r>
      <w:r w:rsidRPr="006E2C0E">
        <w:rPr>
          <w:rFonts w:ascii="Arial" w:eastAsia="Times New Roman" w:hAnsi="Arial" w:cs="Arial"/>
          <w:color w:val="585858"/>
          <w:sz w:val="20"/>
          <w:szCs w:val="20"/>
          <w:lang w:eastAsia="tr-TR"/>
        </w:rPr>
        <w:br/>
      </w:r>
      <w:proofErr w:type="gramStart"/>
      <w:r w:rsidRPr="006E2C0E">
        <w:rPr>
          <w:rFonts w:ascii="Arial" w:eastAsia="Times New Roman" w:hAnsi="Arial" w:cs="Arial"/>
          <w:b/>
          <w:bCs/>
          <w:color w:val="585858"/>
          <w:sz w:val="20"/>
          <w:szCs w:val="20"/>
          <w:shd w:val="clear" w:color="auto" w:fill="F8F8F8"/>
          <w:lang w:eastAsia="tr-TR"/>
        </w:rPr>
        <w:t>4.1.6</w:t>
      </w:r>
      <w:r w:rsidRPr="006E2C0E">
        <w:rPr>
          <w:rFonts w:ascii="Arial" w:eastAsia="Times New Roman" w:hAnsi="Arial" w:cs="Arial"/>
          <w:color w:val="585858"/>
          <w:sz w:val="20"/>
          <w:szCs w:val="20"/>
          <w:shd w:val="clear" w:color="auto" w:fill="F8F8F8"/>
          <w:lang w:eastAsia="tr-TR"/>
        </w:rPr>
        <w:t> Tüzel kişi tarafından iş deneyimini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standart forma uygun belge,</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638"/>
      </w:tblGrid>
      <w:tr w:rsidR="006E2C0E" w:rsidRPr="006E2C0E" w:rsidTr="006E2C0E">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6E2C0E" w:rsidRPr="006E2C0E" w:rsidRDefault="006E2C0E" w:rsidP="006E2C0E">
            <w:pPr>
              <w:spacing w:after="0" w:line="240" w:lineRule="atLeast"/>
              <w:rPr>
                <w:rFonts w:ascii="Arial" w:eastAsia="Times New Roman" w:hAnsi="Arial" w:cs="Arial"/>
                <w:color w:val="585858"/>
                <w:sz w:val="20"/>
                <w:szCs w:val="20"/>
                <w:lang w:eastAsia="tr-TR"/>
              </w:rPr>
            </w:pPr>
            <w:r w:rsidRPr="006E2C0E">
              <w:rPr>
                <w:rFonts w:ascii="Arial" w:eastAsia="Times New Roman" w:hAnsi="Arial" w:cs="Arial"/>
                <w:b/>
                <w:bCs/>
                <w:color w:val="585858"/>
                <w:sz w:val="20"/>
                <w:szCs w:val="20"/>
                <w:lang w:eastAsia="tr-TR"/>
              </w:rPr>
              <w:lastRenderedPageBreak/>
              <w:t xml:space="preserve">4.2. Ekonomik ve mali yeterliğe ilişkin belgeler ve bu belgelerin taşıması gereken </w:t>
            </w:r>
            <w:proofErr w:type="gramStart"/>
            <w:r w:rsidRPr="006E2C0E">
              <w:rPr>
                <w:rFonts w:ascii="Arial" w:eastAsia="Times New Roman" w:hAnsi="Arial" w:cs="Arial"/>
                <w:b/>
                <w:bCs/>
                <w:color w:val="585858"/>
                <w:sz w:val="20"/>
                <w:szCs w:val="20"/>
                <w:lang w:eastAsia="tr-TR"/>
              </w:rPr>
              <w:t>kriterler</w:t>
            </w:r>
            <w:proofErr w:type="gramEnd"/>
            <w:r w:rsidRPr="006E2C0E">
              <w:rPr>
                <w:rFonts w:ascii="Arial" w:eastAsia="Times New Roman" w:hAnsi="Arial" w:cs="Arial"/>
                <w:b/>
                <w:bCs/>
                <w:color w:val="585858"/>
                <w:sz w:val="20"/>
                <w:szCs w:val="20"/>
                <w:lang w:eastAsia="tr-TR"/>
              </w:rPr>
              <w:t>:</w:t>
            </w:r>
          </w:p>
        </w:tc>
      </w:tr>
      <w:tr w:rsidR="006E2C0E" w:rsidRPr="006E2C0E" w:rsidTr="006E2C0E">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6E2C0E" w:rsidRPr="006E2C0E" w:rsidRDefault="006E2C0E" w:rsidP="006E2C0E">
            <w:pPr>
              <w:spacing w:after="0" w:line="240" w:lineRule="atLeast"/>
              <w:rPr>
                <w:rFonts w:ascii="Arial" w:eastAsia="Times New Roman" w:hAnsi="Arial" w:cs="Arial"/>
                <w:color w:val="585858"/>
                <w:sz w:val="20"/>
                <w:szCs w:val="20"/>
                <w:lang w:eastAsia="tr-TR"/>
              </w:rPr>
            </w:pPr>
            <w:r w:rsidRPr="006E2C0E">
              <w:rPr>
                <w:rFonts w:ascii="Arial" w:eastAsia="Times New Roman" w:hAnsi="Arial" w:cs="Arial"/>
                <w:b/>
                <w:bCs/>
                <w:color w:val="585858"/>
                <w:sz w:val="20"/>
                <w:szCs w:val="20"/>
                <w:lang w:eastAsia="tr-TR"/>
              </w:rPr>
              <w:t>4.2.1</w:t>
            </w:r>
            <w:r w:rsidRPr="006E2C0E">
              <w:rPr>
                <w:rFonts w:ascii="Arial" w:eastAsia="Times New Roman" w:hAnsi="Arial" w:cs="Arial"/>
                <w:color w:val="585858"/>
                <w:sz w:val="20"/>
                <w:szCs w:val="20"/>
                <w:lang w:eastAsia="tr-TR"/>
              </w:rPr>
              <w:t> Bankalardan temin edilecek belgeler:</w:t>
            </w:r>
          </w:p>
        </w:tc>
      </w:tr>
      <w:tr w:rsidR="006E2C0E" w:rsidRPr="006E2C0E" w:rsidTr="006E2C0E">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6E2C0E" w:rsidRPr="006E2C0E" w:rsidRDefault="006E2C0E" w:rsidP="006E2C0E">
            <w:pPr>
              <w:spacing w:after="0" w:line="240" w:lineRule="atLeast"/>
              <w:rPr>
                <w:rFonts w:ascii="Arial" w:eastAsia="Times New Roman" w:hAnsi="Arial" w:cs="Arial"/>
                <w:color w:val="585858"/>
                <w:sz w:val="20"/>
                <w:szCs w:val="20"/>
                <w:lang w:eastAsia="tr-TR"/>
              </w:rPr>
            </w:pPr>
            <w:r w:rsidRPr="006E2C0E">
              <w:rPr>
                <w:rFonts w:ascii="Arial" w:eastAsia="Times New Roman" w:hAnsi="Arial" w:cs="Arial"/>
                <w:color w:val="585858"/>
                <w:sz w:val="20"/>
                <w:szCs w:val="20"/>
                <w:lang w:eastAsia="tr-TR"/>
              </w:rPr>
              <w:t xml:space="preserve">Teklif edilen bedelin %10 </w:t>
            </w:r>
            <w:proofErr w:type="gramStart"/>
            <w:r w:rsidRPr="006E2C0E">
              <w:rPr>
                <w:rFonts w:ascii="Arial" w:eastAsia="Times New Roman" w:hAnsi="Arial" w:cs="Arial"/>
                <w:color w:val="585858"/>
                <w:sz w:val="20"/>
                <w:szCs w:val="20"/>
                <w:lang w:eastAsia="tr-TR"/>
              </w:rPr>
              <w:t>dan</w:t>
            </w:r>
            <w:proofErr w:type="gramEnd"/>
            <w:r w:rsidRPr="006E2C0E">
              <w:rPr>
                <w:rFonts w:ascii="Arial" w:eastAsia="Times New Roman" w:hAnsi="Arial" w:cs="Arial"/>
                <w:color w:val="585858"/>
                <w:sz w:val="20"/>
                <w:szCs w:val="20"/>
                <w:lang w:eastAsia="tr-TR"/>
              </w:rPr>
              <w:t xml:space="preserve"> az olmamak üzere istekli tarafından belirlenecek tutarda bankalar nezdindeki kullanılmamış nakdi veya </w:t>
            </w:r>
            <w:proofErr w:type="spellStart"/>
            <w:r w:rsidRPr="006E2C0E">
              <w:rPr>
                <w:rFonts w:ascii="Arial" w:eastAsia="Times New Roman" w:hAnsi="Arial" w:cs="Arial"/>
                <w:color w:val="585858"/>
                <w:sz w:val="20"/>
                <w:szCs w:val="20"/>
                <w:lang w:eastAsia="tr-TR"/>
              </w:rPr>
              <w:t>gayrinakdi</w:t>
            </w:r>
            <w:proofErr w:type="spellEnd"/>
            <w:r w:rsidRPr="006E2C0E">
              <w:rPr>
                <w:rFonts w:ascii="Arial" w:eastAsia="Times New Roman" w:hAnsi="Arial" w:cs="Arial"/>
                <w:color w:val="585858"/>
                <w:sz w:val="20"/>
                <w:szCs w:val="20"/>
                <w:lang w:eastAsia="tr-TR"/>
              </w:rPr>
              <w:t xml:space="preserve"> kredisini ya da üzerinde kısıtlama bulunmayan mevduatını gösterir banka referans mektubu, </w:t>
            </w:r>
            <w:r w:rsidRPr="006E2C0E">
              <w:rPr>
                <w:rFonts w:ascii="Arial" w:eastAsia="Times New Roman" w:hAnsi="Arial" w:cs="Arial"/>
                <w:color w:val="585858"/>
                <w:sz w:val="20"/>
                <w:szCs w:val="20"/>
                <w:lang w:eastAsia="tr-TR"/>
              </w:rPr>
              <w:br/>
              <w:t>Bu kriter mevduat ve kredi tutarları toplanmak ya da birden fazla banka referans mektubu sunularak sağlanabilir.</w:t>
            </w:r>
          </w:p>
        </w:tc>
      </w:tr>
      <w:tr w:rsidR="006E2C0E" w:rsidRPr="006E2C0E" w:rsidTr="006E2C0E">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6E2C0E" w:rsidRPr="006E2C0E" w:rsidRDefault="006E2C0E" w:rsidP="006E2C0E">
            <w:pPr>
              <w:spacing w:after="0" w:line="240" w:lineRule="atLeast"/>
              <w:rPr>
                <w:rFonts w:ascii="Arial" w:eastAsia="Times New Roman" w:hAnsi="Arial" w:cs="Arial"/>
                <w:color w:val="585858"/>
                <w:sz w:val="20"/>
                <w:szCs w:val="20"/>
                <w:lang w:eastAsia="tr-TR"/>
              </w:rPr>
            </w:pPr>
            <w:r w:rsidRPr="006E2C0E">
              <w:rPr>
                <w:rFonts w:ascii="Arial" w:eastAsia="Times New Roman" w:hAnsi="Arial" w:cs="Arial"/>
                <w:b/>
                <w:bCs/>
                <w:color w:val="585858"/>
                <w:sz w:val="20"/>
                <w:szCs w:val="20"/>
                <w:lang w:eastAsia="tr-TR"/>
              </w:rPr>
              <w:t xml:space="preserve">4.2.2. İsteklinin ihalenin yapıldığı yıldan önceki yıla ait </w:t>
            </w:r>
            <w:proofErr w:type="gramStart"/>
            <w:r w:rsidRPr="006E2C0E">
              <w:rPr>
                <w:rFonts w:ascii="Arial" w:eastAsia="Times New Roman" w:hAnsi="Arial" w:cs="Arial"/>
                <w:b/>
                <w:bCs/>
                <w:color w:val="585858"/>
                <w:sz w:val="20"/>
                <w:szCs w:val="20"/>
                <w:lang w:eastAsia="tr-TR"/>
              </w:rPr>
              <w:t>yıl sonu</w:t>
            </w:r>
            <w:proofErr w:type="gramEnd"/>
            <w:r w:rsidRPr="006E2C0E">
              <w:rPr>
                <w:rFonts w:ascii="Arial" w:eastAsia="Times New Roman" w:hAnsi="Arial" w:cs="Arial"/>
                <w:b/>
                <w:bCs/>
                <w:color w:val="585858"/>
                <w:sz w:val="20"/>
                <w:szCs w:val="20"/>
                <w:lang w:eastAsia="tr-TR"/>
              </w:rPr>
              <w:t xml:space="preserve"> bilançosu veya eşdeğer belgeleri:</w:t>
            </w:r>
          </w:p>
        </w:tc>
      </w:tr>
      <w:tr w:rsidR="006E2C0E" w:rsidRPr="006E2C0E" w:rsidTr="006E2C0E">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6E2C0E" w:rsidRPr="006E2C0E" w:rsidRDefault="006E2C0E" w:rsidP="006E2C0E">
            <w:pPr>
              <w:spacing w:after="0" w:line="240" w:lineRule="atLeast"/>
              <w:rPr>
                <w:rFonts w:ascii="Arial" w:eastAsia="Times New Roman" w:hAnsi="Arial" w:cs="Arial"/>
                <w:color w:val="585858"/>
                <w:sz w:val="20"/>
                <w:szCs w:val="20"/>
                <w:lang w:eastAsia="tr-TR"/>
              </w:rPr>
            </w:pPr>
            <w:r w:rsidRPr="006E2C0E">
              <w:rPr>
                <w:rFonts w:ascii="Arial" w:eastAsia="Times New Roman" w:hAnsi="Arial" w:cs="Arial"/>
                <w:color w:val="585858"/>
                <w:sz w:val="20"/>
                <w:szCs w:val="20"/>
                <w:lang w:eastAsia="tr-TR"/>
              </w:rPr>
              <w:t>a) İlgili mevzuatı uyarınca bilançosunu yayımlatma zorunluluğu olan istekliler yıl sonu bilançosunu veya bilançonun gerekli kriterlerin sağlandığını gösteren bölümlerini, </w:t>
            </w:r>
            <w:r w:rsidRPr="006E2C0E">
              <w:rPr>
                <w:rFonts w:ascii="Arial" w:eastAsia="Times New Roman" w:hAnsi="Arial" w:cs="Arial"/>
                <w:color w:val="585858"/>
                <w:sz w:val="20"/>
                <w:szCs w:val="20"/>
                <w:lang w:eastAsia="tr-TR"/>
              </w:rPr>
              <w:br/>
              <w:t>b) İlgili mevzuatı uyarınca bilançosunu yayımlatma zorunluluğu olmayan istekliler, yıl sonu bilançosunu veya bilançonun gerekli kriterlerin sağlandığını gösteren bölümlerini ya da bu kriterlerin sağlandığını göstermek üzere serbest muhasebeci, yeminli mali müşavir veya serbest muhasebeci mali müşavir tarafından standart forma uygun olarak düzenlenen belgeyi sunar,</w:t>
            </w:r>
            <w:r w:rsidRPr="006E2C0E">
              <w:rPr>
                <w:rFonts w:ascii="Arial" w:eastAsia="Times New Roman" w:hAnsi="Arial" w:cs="Arial"/>
                <w:color w:val="585858"/>
                <w:sz w:val="20"/>
                <w:szCs w:val="20"/>
                <w:lang w:eastAsia="tr-TR"/>
              </w:rPr>
              <w:br/>
              <w:t>Sunulan bilanço veya eşdeğer belgelerde; </w:t>
            </w:r>
            <w:r w:rsidRPr="006E2C0E">
              <w:rPr>
                <w:rFonts w:ascii="Arial" w:eastAsia="Times New Roman" w:hAnsi="Arial" w:cs="Arial"/>
                <w:color w:val="585858"/>
                <w:sz w:val="20"/>
                <w:szCs w:val="20"/>
                <w:lang w:eastAsia="tr-TR"/>
              </w:rPr>
              <w:br/>
              <w:t>a) Cari oranın (dönen varlıklar / kısa vadeli borçlar) en az 0,75 olması, </w:t>
            </w:r>
            <w:r w:rsidRPr="006E2C0E">
              <w:rPr>
                <w:rFonts w:ascii="Arial" w:eastAsia="Times New Roman" w:hAnsi="Arial" w:cs="Arial"/>
                <w:color w:val="585858"/>
                <w:sz w:val="20"/>
                <w:szCs w:val="20"/>
                <w:lang w:eastAsia="tr-TR"/>
              </w:rPr>
              <w:br/>
              <w:t>b) Öz kaynak oranının (öz kaynaklar/ toplam aktif) en az 0,15 olması, </w:t>
            </w:r>
            <w:r w:rsidRPr="006E2C0E">
              <w:rPr>
                <w:rFonts w:ascii="Arial" w:eastAsia="Times New Roman" w:hAnsi="Arial" w:cs="Arial"/>
                <w:color w:val="585858"/>
                <w:sz w:val="20"/>
                <w:szCs w:val="20"/>
                <w:lang w:eastAsia="tr-TR"/>
              </w:rPr>
              <w:br/>
              <w:t xml:space="preserve">c) Kısa vadeli banka borçlarının öz kaynaklara oranının 0,50’den küçük olması, yeterlik kriterleridir ve bu üç </w:t>
            </w:r>
            <w:proofErr w:type="gramStart"/>
            <w:r w:rsidRPr="006E2C0E">
              <w:rPr>
                <w:rFonts w:ascii="Arial" w:eastAsia="Times New Roman" w:hAnsi="Arial" w:cs="Arial"/>
                <w:color w:val="585858"/>
                <w:sz w:val="20"/>
                <w:szCs w:val="20"/>
                <w:lang w:eastAsia="tr-TR"/>
              </w:rPr>
              <w:t>kriter</w:t>
            </w:r>
            <w:proofErr w:type="gramEnd"/>
            <w:r w:rsidRPr="006E2C0E">
              <w:rPr>
                <w:rFonts w:ascii="Arial" w:eastAsia="Times New Roman" w:hAnsi="Arial" w:cs="Arial"/>
                <w:color w:val="585858"/>
                <w:sz w:val="20"/>
                <w:szCs w:val="20"/>
                <w:lang w:eastAsia="tr-TR"/>
              </w:rPr>
              <w:t xml:space="preserve"> birlikte aranır. </w:t>
            </w:r>
            <w:r w:rsidRPr="006E2C0E">
              <w:rPr>
                <w:rFonts w:ascii="Arial" w:eastAsia="Times New Roman" w:hAnsi="Arial" w:cs="Arial"/>
                <w:color w:val="585858"/>
                <w:sz w:val="20"/>
                <w:szCs w:val="20"/>
                <w:lang w:eastAsia="tr-TR"/>
              </w:rPr>
              <w:br/>
              <w:t xml:space="preserve">Yukarıda belirtilen </w:t>
            </w:r>
            <w:proofErr w:type="gramStart"/>
            <w:r w:rsidRPr="006E2C0E">
              <w:rPr>
                <w:rFonts w:ascii="Arial" w:eastAsia="Times New Roman" w:hAnsi="Arial" w:cs="Arial"/>
                <w:color w:val="585858"/>
                <w:sz w:val="20"/>
                <w:szCs w:val="20"/>
                <w:lang w:eastAsia="tr-TR"/>
              </w:rPr>
              <w:t>kriterleri</w:t>
            </w:r>
            <w:proofErr w:type="gramEnd"/>
            <w:r w:rsidRPr="006E2C0E">
              <w:rPr>
                <w:rFonts w:ascii="Arial" w:eastAsia="Times New Roman" w:hAnsi="Arial" w:cs="Arial"/>
                <w:color w:val="585858"/>
                <w:sz w:val="20"/>
                <w:szCs w:val="20"/>
                <w:lang w:eastAsia="tr-TR"/>
              </w:rPr>
              <w:t xml:space="preserve"> bir önceki yılda sağlayamayanlar, son iki yıla ait belgelerini sunabilirler. Bu takdirde, son iki yılın parasal tutarlarının ortalaması üzerinden yeterlik </w:t>
            </w:r>
            <w:proofErr w:type="gramStart"/>
            <w:r w:rsidRPr="006E2C0E">
              <w:rPr>
                <w:rFonts w:ascii="Arial" w:eastAsia="Times New Roman" w:hAnsi="Arial" w:cs="Arial"/>
                <w:color w:val="585858"/>
                <w:sz w:val="20"/>
                <w:szCs w:val="20"/>
                <w:lang w:eastAsia="tr-TR"/>
              </w:rPr>
              <w:t>kriterlerinin</w:t>
            </w:r>
            <w:proofErr w:type="gramEnd"/>
            <w:r w:rsidRPr="006E2C0E">
              <w:rPr>
                <w:rFonts w:ascii="Arial" w:eastAsia="Times New Roman" w:hAnsi="Arial" w:cs="Arial"/>
                <w:color w:val="585858"/>
                <w:sz w:val="20"/>
                <w:szCs w:val="20"/>
                <w:lang w:eastAsia="tr-TR"/>
              </w:rPr>
              <w:t xml:space="preserve"> sağlanıp sağlanmadığına bakılır. </w:t>
            </w:r>
            <w:r w:rsidRPr="006E2C0E">
              <w:rPr>
                <w:rFonts w:ascii="Arial" w:eastAsia="Times New Roman" w:hAnsi="Arial" w:cs="Arial"/>
                <w:color w:val="585858"/>
                <w:sz w:val="20"/>
                <w:szCs w:val="20"/>
                <w:lang w:eastAsia="tr-TR"/>
              </w:rPr>
              <w:br/>
              <w:t>Serbest meslek erbabının vereceği, ilgili mevzuatına göre düzenlenmiş ve onaylanmış serbest meslek kazanç defteri özetinde gösterilen değerlere göre, son yıla ait toplam gelirin toplam gidere oranının veya son iki yıla ait gelir ve giderlerin parasal tutarlarının ortalaması üzerinden bulunacak oranın en az (1,25) olması şartı aranır. Serbest meslek kazanç defteri özetinin serbest muhasebeci, yeminli mali müşavir veya serbest muhasebeci mali müşavir ya da vergi dairesince onaylı olması gerekir.</w:t>
            </w:r>
          </w:p>
        </w:tc>
      </w:tr>
      <w:tr w:rsidR="006E2C0E" w:rsidRPr="006E2C0E" w:rsidTr="006E2C0E">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6E2C0E" w:rsidRPr="006E2C0E" w:rsidRDefault="006E2C0E" w:rsidP="006E2C0E">
            <w:pPr>
              <w:spacing w:after="0" w:line="240" w:lineRule="atLeast"/>
              <w:rPr>
                <w:rFonts w:ascii="Arial" w:eastAsia="Times New Roman" w:hAnsi="Arial" w:cs="Arial"/>
                <w:color w:val="585858"/>
                <w:sz w:val="20"/>
                <w:szCs w:val="20"/>
                <w:lang w:eastAsia="tr-TR"/>
              </w:rPr>
            </w:pPr>
            <w:r w:rsidRPr="006E2C0E">
              <w:rPr>
                <w:rFonts w:ascii="Arial" w:eastAsia="Times New Roman" w:hAnsi="Arial" w:cs="Arial"/>
                <w:b/>
                <w:bCs/>
                <w:color w:val="585858"/>
                <w:sz w:val="20"/>
                <w:szCs w:val="20"/>
                <w:lang w:eastAsia="tr-TR"/>
              </w:rPr>
              <w:t>4.2.3. İş hacmini gösteren belgeler:</w:t>
            </w:r>
          </w:p>
        </w:tc>
      </w:tr>
      <w:tr w:rsidR="006E2C0E" w:rsidRPr="006E2C0E" w:rsidTr="006E2C0E">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6E2C0E" w:rsidRPr="006E2C0E" w:rsidRDefault="006E2C0E" w:rsidP="006E2C0E">
            <w:pPr>
              <w:spacing w:after="0" w:line="240" w:lineRule="atLeast"/>
              <w:rPr>
                <w:rFonts w:ascii="Arial" w:eastAsia="Times New Roman" w:hAnsi="Arial" w:cs="Arial"/>
                <w:color w:val="585858"/>
                <w:sz w:val="20"/>
                <w:szCs w:val="20"/>
                <w:lang w:eastAsia="tr-TR"/>
              </w:rPr>
            </w:pPr>
            <w:r w:rsidRPr="006E2C0E">
              <w:rPr>
                <w:rFonts w:ascii="Arial" w:eastAsia="Times New Roman" w:hAnsi="Arial" w:cs="Arial"/>
                <w:color w:val="585858"/>
                <w:sz w:val="20"/>
                <w:szCs w:val="20"/>
                <w:lang w:eastAsia="tr-TR"/>
              </w:rPr>
              <w:t>a) İhalenin yapıldığı yıldan önceki yıla ait toplam ciroyu gösteren gelir tablosu, </w:t>
            </w:r>
            <w:r w:rsidRPr="006E2C0E">
              <w:rPr>
                <w:rFonts w:ascii="Arial" w:eastAsia="Times New Roman" w:hAnsi="Arial" w:cs="Arial"/>
                <w:color w:val="585858"/>
                <w:sz w:val="20"/>
                <w:szCs w:val="20"/>
                <w:lang w:eastAsia="tr-TR"/>
              </w:rPr>
              <w:br/>
              <w:t>b) Taahhüt altında devam eden hizmet işlerinin gerçekleştirilen kısmının veya bitirilen hizmet işlerinin parasal tutarını gösteren, ihalenin yapıldığı yıldan önceki yılda düzenlenmiş faturalar, </w:t>
            </w:r>
            <w:r w:rsidRPr="006E2C0E">
              <w:rPr>
                <w:rFonts w:ascii="Arial" w:eastAsia="Times New Roman" w:hAnsi="Arial" w:cs="Arial"/>
                <w:color w:val="585858"/>
                <w:sz w:val="20"/>
                <w:szCs w:val="20"/>
                <w:lang w:eastAsia="tr-TR"/>
              </w:rPr>
              <w:br/>
              <w:t>Bu belgelerden birinin sunulması yeterlidir. </w:t>
            </w:r>
            <w:r w:rsidRPr="006E2C0E">
              <w:rPr>
                <w:rFonts w:ascii="Arial" w:eastAsia="Times New Roman" w:hAnsi="Arial" w:cs="Arial"/>
                <w:color w:val="585858"/>
                <w:sz w:val="20"/>
                <w:szCs w:val="20"/>
                <w:lang w:eastAsia="tr-TR"/>
              </w:rPr>
              <w:br/>
              <w:t xml:space="preserve">Toplam cironun teklif edilen bedelin %15’inden, taahhüt altında devam eden işlerin gerçekleştirilen kısmının veya bitirilen işlerin parasal tutarının ise teklif edilen bedelin %9’undan az olmaması gerekir. Bu </w:t>
            </w:r>
            <w:proofErr w:type="gramStart"/>
            <w:r w:rsidRPr="006E2C0E">
              <w:rPr>
                <w:rFonts w:ascii="Arial" w:eastAsia="Times New Roman" w:hAnsi="Arial" w:cs="Arial"/>
                <w:color w:val="585858"/>
                <w:sz w:val="20"/>
                <w:szCs w:val="20"/>
                <w:lang w:eastAsia="tr-TR"/>
              </w:rPr>
              <w:t>kriterlerden</w:t>
            </w:r>
            <w:proofErr w:type="gramEnd"/>
            <w:r w:rsidRPr="006E2C0E">
              <w:rPr>
                <w:rFonts w:ascii="Arial" w:eastAsia="Times New Roman" w:hAnsi="Arial" w:cs="Arial"/>
                <w:color w:val="585858"/>
                <w:sz w:val="20"/>
                <w:szCs w:val="20"/>
                <w:lang w:eastAsia="tr-TR"/>
              </w:rPr>
              <w:t xml:space="preserve"> herhangi birini sağlayan ve sağladığı kritere ilişkin belgeyi sunan istekli yeterli kabul edilir. </w:t>
            </w:r>
            <w:r w:rsidRPr="006E2C0E">
              <w:rPr>
                <w:rFonts w:ascii="Arial" w:eastAsia="Times New Roman" w:hAnsi="Arial" w:cs="Arial"/>
                <w:color w:val="585858"/>
                <w:sz w:val="20"/>
                <w:szCs w:val="20"/>
                <w:lang w:eastAsia="tr-TR"/>
              </w:rPr>
              <w:br/>
              <w:t xml:space="preserve">Bu </w:t>
            </w:r>
            <w:proofErr w:type="gramStart"/>
            <w:r w:rsidRPr="006E2C0E">
              <w:rPr>
                <w:rFonts w:ascii="Arial" w:eastAsia="Times New Roman" w:hAnsi="Arial" w:cs="Arial"/>
                <w:color w:val="585858"/>
                <w:sz w:val="20"/>
                <w:szCs w:val="20"/>
                <w:lang w:eastAsia="tr-TR"/>
              </w:rPr>
              <w:t>kriterleri</w:t>
            </w:r>
            <w:proofErr w:type="gramEnd"/>
            <w:r w:rsidRPr="006E2C0E">
              <w:rPr>
                <w:rFonts w:ascii="Arial" w:eastAsia="Times New Roman" w:hAnsi="Arial" w:cs="Arial"/>
                <w:color w:val="585858"/>
                <w:sz w:val="20"/>
                <w:szCs w:val="20"/>
                <w:lang w:eastAsia="tr-TR"/>
              </w:rPr>
              <w:t xml:space="preserve"> bir önceki yılda sağlayamayanlar, son iki yıla ait belgelerini sunabilirler. Bu takdirde son iki yılın parasal tutarlarının ortalaması üzerinden yeterlik </w:t>
            </w:r>
            <w:proofErr w:type="gramStart"/>
            <w:r w:rsidRPr="006E2C0E">
              <w:rPr>
                <w:rFonts w:ascii="Arial" w:eastAsia="Times New Roman" w:hAnsi="Arial" w:cs="Arial"/>
                <w:color w:val="585858"/>
                <w:sz w:val="20"/>
                <w:szCs w:val="20"/>
                <w:lang w:eastAsia="tr-TR"/>
              </w:rPr>
              <w:t>kriterlerinin</w:t>
            </w:r>
            <w:proofErr w:type="gramEnd"/>
            <w:r w:rsidRPr="006E2C0E">
              <w:rPr>
                <w:rFonts w:ascii="Arial" w:eastAsia="Times New Roman" w:hAnsi="Arial" w:cs="Arial"/>
                <w:color w:val="585858"/>
                <w:sz w:val="20"/>
                <w:szCs w:val="20"/>
                <w:lang w:eastAsia="tr-TR"/>
              </w:rPr>
              <w:t xml:space="preserve"> sağlanıp sağlanamadığına bakılır. </w:t>
            </w:r>
          </w:p>
        </w:tc>
      </w:tr>
    </w:tbl>
    <w:p w:rsidR="006E2C0E" w:rsidRPr="006E2C0E" w:rsidRDefault="006E2C0E" w:rsidP="006E2C0E">
      <w:pPr>
        <w:spacing w:after="0" w:line="240" w:lineRule="auto"/>
        <w:rPr>
          <w:rFonts w:ascii="Arial" w:eastAsia="Times New Roman" w:hAnsi="Arial" w:cs="Arial"/>
          <w:vanish/>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638"/>
      </w:tblGrid>
      <w:tr w:rsidR="006E2C0E" w:rsidRPr="006E2C0E" w:rsidTr="006E2C0E">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6E2C0E" w:rsidRPr="006E2C0E" w:rsidRDefault="006E2C0E" w:rsidP="006E2C0E">
            <w:pPr>
              <w:spacing w:after="0" w:line="240" w:lineRule="atLeast"/>
              <w:rPr>
                <w:rFonts w:ascii="Arial" w:eastAsia="Times New Roman" w:hAnsi="Arial" w:cs="Arial"/>
                <w:color w:val="585858"/>
                <w:sz w:val="20"/>
                <w:szCs w:val="20"/>
                <w:lang w:eastAsia="tr-TR"/>
              </w:rPr>
            </w:pPr>
            <w:r w:rsidRPr="006E2C0E">
              <w:rPr>
                <w:rFonts w:ascii="Arial" w:eastAsia="Times New Roman" w:hAnsi="Arial" w:cs="Arial"/>
                <w:b/>
                <w:bCs/>
                <w:color w:val="585858"/>
                <w:sz w:val="20"/>
                <w:szCs w:val="20"/>
                <w:lang w:eastAsia="tr-TR"/>
              </w:rPr>
              <w:t xml:space="preserve">4.3. Mesleki ve Teknik yeterliğe ilişkin belgeler ve bu belgelerin taşıması gereken </w:t>
            </w:r>
            <w:proofErr w:type="gramStart"/>
            <w:r w:rsidRPr="006E2C0E">
              <w:rPr>
                <w:rFonts w:ascii="Arial" w:eastAsia="Times New Roman" w:hAnsi="Arial" w:cs="Arial"/>
                <w:b/>
                <w:bCs/>
                <w:color w:val="585858"/>
                <w:sz w:val="20"/>
                <w:szCs w:val="20"/>
                <w:lang w:eastAsia="tr-TR"/>
              </w:rPr>
              <w:t>kriterler</w:t>
            </w:r>
            <w:proofErr w:type="gramEnd"/>
            <w:r w:rsidRPr="006E2C0E">
              <w:rPr>
                <w:rFonts w:ascii="Arial" w:eastAsia="Times New Roman" w:hAnsi="Arial" w:cs="Arial"/>
                <w:b/>
                <w:bCs/>
                <w:color w:val="585858"/>
                <w:sz w:val="20"/>
                <w:szCs w:val="20"/>
                <w:lang w:eastAsia="tr-TR"/>
              </w:rPr>
              <w:t>:</w:t>
            </w:r>
          </w:p>
        </w:tc>
      </w:tr>
      <w:tr w:rsidR="006E2C0E" w:rsidRPr="006E2C0E" w:rsidTr="006E2C0E">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6E2C0E" w:rsidRPr="006E2C0E" w:rsidRDefault="006E2C0E" w:rsidP="006E2C0E">
            <w:pPr>
              <w:spacing w:after="0" w:line="240" w:lineRule="atLeast"/>
              <w:rPr>
                <w:rFonts w:ascii="Arial" w:eastAsia="Times New Roman" w:hAnsi="Arial" w:cs="Arial"/>
                <w:color w:val="585858"/>
                <w:sz w:val="20"/>
                <w:szCs w:val="20"/>
                <w:lang w:eastAsia="tr-TR"/>
              </w:rPr>
            </w:pPr>
            <w:r w:rsidRPr="006E2C0E">
              <w:rPr>
                <w:rFonts w:ascii="Arial" w:eastAsia="Times New Roman" w:hAnsi="Arial" w:cs="Arial"/>
                <w:b/>
                <w:bCs/>
                <w:color w:val="585858"/>
                <w:sz w:val="20"/>
                <w:szCs w:val="20"/>
                <w:lang w:eastAsia="tr-TR"/>
              </w:rPr>
              <w:t>4.3.1. İş deneyimini gösteren belgeler:</w:t>
            </w:r>
          </w:p>
        </w:tc>
      </w:tr>
      <w:tr w:rsidR="006E2C0E" w:rsidRPr="006E2C0E" w:rsidTr="006E2C0E">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6E2C0E" w:rsidRPr="006E2C0E" w:rsidRDefault="006E2C0E" w:rsidP="006E2C0E">
            <w:pPr>
              <w:spacing w:after="0" w:line="240" w:lineRule="atLeast"/>
              <w:rPr>
                <w:rFonts w:ascii="Arial" w:eastAsia="Times New Roman" w:hAnsi="Arial" w:cs="Arial"/>
                <w:color w:val="585858"/>
                <w:sz w:val="20"/>
                <w:szCs w:val="20"/>
                <w:lang w:eastAsia="tr-TR"/>
              </w:rPr>
            </w:pPr>
            <w:r w:rsidRPr="006E2C0E">
              <w:rPr>
                <w:rFonts w:ascii="Arial" w:eastAsia="Times New Roman" w:hAnsi="Arial" w:cs="Arial"/>
                <w:color w:val="585858"/>
                <w:sz w:val="20"/>
                <w:szCs w:val="20"/>
                <w:lang w:eastAsia="tr-TR"/>
              </w:rPr>
              <w:t>Son beş yıl içinde bedel içeren bir sözleşme kapsamında kabul işlemleri tamamlanan ve teklif edilen bedelin </w:t>
            </w:r>
            <w:r w:rsidRPr="006E2C0E">
              <w:rPr>
                <w:rFonts w:ascii="Arial" w:eastAsia="Times New Roman" w:hAnsi="Arial" w:cs="Arial"/>
                <w:b/>
                <w:bCs/>
                <w:color w:val="118ABE"/>
                <w:sz w:val="20"/>
                <w:szCs w:val="20"/>
                <w:lang w:eastAsia="tr-TR"/>
              </w:rPr>
              <w:t>% 30</w:t>
            </w:r>
            <w:r w:rsidRPr="006E2C0E">
              <w:rPr>
                <w:rFonts w:ascii="Arial" w:eastAsia="Times New Roman" w:hAnsi="Arial" w:cs="Arial"/>
                <w:color w:val="585858"/>
                <w:sz w:val="20"/>
                <w:szCs w:val="20"/>
                <w:lang w:eastAsia="tr-TR"/>
              </w:rPr>
              <w:t> oranından az olmamak üzere, ihale konusu iş veya benzer işlere ilişkin iş deneyimini gösteren belgeler veya teknolojik ürün deneyim belgesi. </w:t>
            </w:r>
          </w:p>
        </w:tc>
      </w:tr>
      <w:tr w:rsidR="006E2C0E" w:rsidRPr="006E2C0E" w:rsidTr="006E2C0E">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6E2C0E" w:rsidRPr="006E2C0E" w:rsidRDefault="006E2C0E" w:rsidP="006E2C0E">
            <w:pPr>
              <w:spacing w:after="0" w:line="240" w:lineRule="atLeast"/>
              <w:rPr>
                <w:rFonts w:ascii="Arial" w:eastAsia="Times New Roman" w:hAnsi="Arial" w:cs="Arial"/>
                <w:color w:val="585858"/>
                <w:sz w:val="20"/>
                <w:szCs w:val="20"/>
                <w:lang w:eastAsia="tr-TR"/>
              </w:rPr>
            </w:pPr>
            <w:r w:rsidRPr="006E2C0E">
              <w:rPr>
                <w:rFonts w:ascii="Arial" w:eastAsia="Times New Roman" w:hAnsi="Arial" w:cs="Arial"/>
                <w:b/>
                <w:bCs/>
                <w:color w:val="585858"/>
                <w:sz w:val="20"/>
                <w:szCs w:val="20"/>
                <w:lang w:eastAsia="tr-TR"/>
              </w:rPr>
              <w:t xml:space="preserve">4.3.2. Makine, teçhizat ve diğer </w:t>
            </w:r>
            <w:proofErr w:type="gramStart"/>
            <w:r w:rsidRPr="006E2C0E">
              <w:rPr>
                <w:rFonts w:ascii="Arial" w:eastAsia="Times New Roman" w:hAnsi="Arial" w:cs="Arial"/>
                <w:b/>
                <w:bCs/>
                <w:color w:val="585858"/>
                <w:sz w:val="20"/>
                <w:szCs w:val="20"/>
                <w:lang w:eastAsia="tr-TR"/>
              </w:rPr>
              <w:t>ekipmana</w:t>
            </w:r>
            <w:proofErr w:type="gramEnd"/>
            <w:r w:rsidRPr="006E2C0E">
              <w:rPr>
                <w:rFonts w:ascii="Arial" w:eastAsia="Times New Roman" w:hAnsi="Arial" w:cs="Arial"/>
                <w:b/>
                <w:bCs/>
                <w:color w:val="585858"/>
                <w:sz w:val="20"/>
                <w:szCs w:val="20"/>
                <w:lang w:eastAsia="tr-TR"/>
              </w:rPr>
              <w:t xml:space="preserve"> ait belgeler ve kapasite raporu:</w:t>
            </w:r>
          </w:p>
        </w:tc>
      </w:tr>
      <w:tr w:rsidR="006E2C0E" w:rsidRPr="006E2C0E" w:rsidTr="006E2C0E">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6E2C0E" w:rsidRPr="006E2C0E" w:rsidRDefault="006E2C0E" w:rsidP="006E2C0E">
            <w:pPr>
              <w:spacing w:after="0" w:line="240" w:lineRule="atLeast"/>
              <w:rPr>
                <w:rFonts w:ascii="Arial" w:eastAsia="Times New Roman" w:hAnsi="Arial" w:cs="Arial"/>
                <w:b/>
                <w:bCs/>
                <w:color w:val="118ABE"/>
                <w:sz w:val="20"/>
                <w:szCs w:val="20"/>
                <w:lang w:eastAsia="tr-TR"/>
              </w:rPr>
            </w:pPr>
            <w:r w:rsidRPr="006E2C0E">
              <w:rPr>
                <w:rFonts w:ascii="Arial" w:eastAsia="Times New Roman" w:hAnsi="Arial" w:cs="Arial"/>
                <w:b/>
                <w:bCs/>
                <w:color w:val="118ABE"/>
                <w:sz w:val="20"/>
                <w:szCs w:val="20"/>
                <w:u w:val="single"/>
                <w:lang w:eastAsia="tr-TR"/>
              </w:rPr>
              <w:t>KENDİ MALI OLMASI GEREKEN MAKİNE VE EKİPMAN LİSTESİ</w:t>
            </w:r>
          </w:p>
          <w:p w:rsidR="006E2C0E" w:rsidRPr="006E2C0E" w:rsidRDefault="006E2C0E" w:rsidP="006E2C0E">
            <w:pPr>
              <w:spacing w:after="0" w:line="240" w:lineRule="atLeast"/>
              <w:rPr>
                <w:rFonts w:ascii="Arial" w:eastAsia="Times New Roman" w:hAnsi="Arial" w:cs="Arial"/>
                <w:b/>
                <w:bCs/>
                <w:color w:val="118ABE"/>
                <w:sz w:val="20"/>
                <w:szCs w:val="20"/>
                <w:lang w:eastAsia="tr-TR"/>
              </w:rPr>
            </w:pPr>
            <w:proofErr w:type="gramStart"/>
            <w:r w:rsidRPr="006E2C0E">
              <w:rPr>
                <w:rFonts w:ascii="Arial" w:eastAsia="Times New Roman" w:hAnsi="Arial" w:cs="Arial"/>
                <w:b/>
                <w:bCs/>
                <w:color w:val="118ABE"/>
                <w:sz w:val="20"/>
                <w:szCs w:val="20"/>
                <w:lang w:eastAsia="tr-TR"/>
              </w:rPr>
              <w:t xml:space="preserve">1 Adet otomatik çok amaçlı evsel atık toplama aracı ( 2015 model ve üzeri ); en az  18 m³ kapasiteli ( hidrolik sıkıştırmalı evsel atık kasası )  araç içinden operatörün </w:t>
            </w:r>
            <w:proofErr w:type="spellStart"/>
            <w:r w:rsidRPr="006E2C0E">
              <w:rPr>
                <w:rFonts w:ascii="Arial" w:eastAsia="Times New Roman" w:hAnsi="Arial" w:cs="Arial"/>
                <w:b/>
                <w:bCs/>
                <w:color w:val="118ABE"/>
                <w:sz w:val="20"/>
                <w:szCs w:val="20"/>
                <w:lang w:eastAsia="tr-TR"/>
              </w:rPr>
              <w:t>joy</w:t>
            </w:r>
            <w:proofErr w:type="spellEnd"/>
            <w:r w:rsidRPr="006E2C0E">
              <w:rPr>
                <w:rFonts w:ascii="Arial" w:eastAsia="Times New Roman" w:hAnsi="Arial" w:cs="Arial"/>
                <w:b/>
                <w:bCs/>
                <w:color w:val="118ABE"/>
                <w:sz w:val="20"/>
                <w:szCs w:val="20"/>
                <w:lang w:eastAsia="tr-TR"/>
              </w:rPr>
              <w:t xml:space="preserve"> </w:t>
            </w:r>
            <w:proofErr w:type="spellStart"/>
            <w:r w:rsidRPr="006E2C0E">
              <w:rPr>
                <w:rFonts w:ascii="Arial" w:eastAsia="Times New Roman" w:hAnsi="Arial" w:cs="Arial"/>
                <w:b/>
                <w:bCs/>
                <w:color w:val="118ABE"/>
                <w:sz w:val="20"/>
                <w:szCs w:val="20"/>
                <w:lang w:eastAsia="tr-TR"/>
              </w:rPr>
              <w:t>stick</w:t>
            </w:r>
            <w:proofErr w:type="spellEnd"/>
            <w:r w:rsidRPr="006E2C0E">
              <w:rPr>
                <w:rFonts w:ascii="Arial" w:eastAsia="Times New Roman" w:hAnsi="Arial" w:cs="Arial"/>
                <w:b/>
                <w:bCs/>
                <w:color w:val="118ABE"/>
                <w:sz w:val="20"/>
                <w:szCs w:val="20"/>
                <w:lang w:eastAsia="tr-TR"/>
              </w:rPr>
              <w:t xml:space="preserve"> ve monitör yardımıyla  özel konteynerleri  ( 3 veya 5 m³ yer altı veya 3 veya 3,75 m³ yerüstü modüler konteyner) operatör kabininin arkasına konuşlandırılmış dikey ve yatay hareket edebilen teleskopik ve ucunda otomatik kavrama aparatı olan en az 3 metreye kadar 3 veya 5 m³ yer altı veya 3 veya 3,75 m³ yerüstü modüler konteynerleri aracın her iki tarafından alabilen, en az 210 kW gücünde  2’si hareketli veya sabit 3 dingilli olacaktır. </w:t>
            </w:r>
            <w:proofErr w:type="gramEnd"/>
            <w:r w:rsidRPr="006E2C0E">
              <w:rPr>
                <w:rFonts w:ascii="Arial" w:eastAsia="Times New Roman" w:hAnsi="Arial" w:cs="Arial"/>
                <w:b/>
                <w:bCs/>
                <w:color w:val="118ABE"/>
                <w:sz w:val="20"/>
                <w:szCs w:val="20"/>
                <w:lang w:eastAsia="tr-TR"/>
              </w:rPr>
              <w:t>İstenen teknik özellikler yetkili satıcı firma tarafından onaylı olacaktır. </w:t>
            </w:r>
          </w:p>
          <w:p w:rsidR="006E2C0E" w:rsidRPr="006E2C0E" w:rsidRDefault="006E2C0E" w:rsidP="006E2C0E">
            <w:pPr>
              <w:spacing w:after="0" w:line="240" w:lineRule="atLeast"/>
              <w:rPr>
                <w:rFonts w:ascii="Arial" w:eastAsia="Times New Roman" w:hAnsi="Arial" w:cs="Arial"/>
                <w:b/>
                <w:bCs/>
                <w:color w:val="118ABE"/>
                <w:sz w:val="20"/>
                <w:szCs w:val="20"/>
                <w:lang w:eastAsia="tr-TR"/>
              </w:rPr>
            </w:pPr>
            <w:r w:rsidRPr="006E2C0E">
              <w:rPr>
                <w:rFonts w:ascii="Arial" w:eastAsia="Times New Roman" w:hAnsi="Arial" w:cs="Arial"/>
                <w:b/>
                <w:bCs/>
                <w:color w:val="118ABE"/>
                <w:sz w:val="20"/>
                <w:szCs w:val="20"/>
                <w:lang w:eastAsia="tr-TR"/>
              </w:rPr>
              <w:t xml:space="preserve">1 Adet 15+1,5 m³ kapasiteli hidrolik sıkıştırmalı çöp kamyonu ( 2014 model ve üzeri );  minimum 255 HP motor gücüne sahip, 4x2 araç olacaktır. Araç en az 18 ton </w:t>
            </w:r>
            <w:proofErr w:type="spellStart"/>
            <w:r w:rsidRPr="006E2C0E">
              <w:rPr>
                <w:rFonts w:ascii="Arial" w:eastAsia="Times New Roman" w:hAnsi="Arial" w:cs="Arial"/>
                <w:b/>
                <w:bCs/>
                <w:color w:val="118ABE"/>
                <w:sz w:val="20"/>
                <w:szCs w:val="20"/>
                <w:lang w:eastAsia="tr-TR"/>
              </w:rPr>
              <w:t>istihap</w:t>
            </w:r>
            <w:proofErr w:type="spellEnd"/>
            <w:r w:rsidRPr="006E2C0E">
              <w:rPr>
                <w:rFonts w:ascii="Arial" w:eastAsia="Times New Roman" w:hAnsi="Arial" w:cs="Arial"/>
                <w:b/>
                <w:bCs/>
                <w:color w:val="118ABE"/>
                <w:sz w:val="20"/>
                <w:szCs w:val="20"/>
                <w:lang w:eastAsia="tr-TR"/>
              </w:rPr>
              <w:t xml:space="preserve"> hadli olacaktır. Aracın çöp toplama haznesi hidrolik sıkıştırmalı olacak ve kendi hidrolik mekanizması yardımıyla da boşaltılabilecektir. Ayrıca araçlarda kendi ilaçlama sistemleri ve çöp suyu tankı olacaktır. İstenen teknik özellikler yetkili satıcı firma tarafından onaylı olacaktır. </w:t>
            </w:r>
          </w:p>
          <w:p w:rsidR="006E2C0E" w:rsidRPr="006E2C0E" w:rsidRDefault="006E2C0E" w:rsidP="006E2C0E">
            <w:pPr>
              <w:spacing w:after="0" w:line="240" w:lineRule="atLeast"/>
              <w:rPr>
                <w:rFonts w:ascii="Arial" w:eastAsia="Times New Roman" w:hAnsi="Arial" w:cs="Arial"/>
                <w:b/>
                <w:bCs/>
                <w:color w:val="118ABE"/>
                <w:sz w:val="20"/>
                <w:szCs w:val="20"/>
                <w:lang w:eastAsia="tr-TR"/>
              </w:rPr>
            </w:pPr>
            <w:r w:rsidRPr="006E2C0E">
              <w:rPr>
                <w:rFonts w:ascii="Arial" w:eastAsia="Times New Roman" w:hAnsi="Arial" w:cs="Arial"/>
                <w:b/>
                <w:bCs/>
                <w:color w:val="118ABE"/>
                <w:sz w:val="20"/>
                <w:szCs w:val="20"/>
                <w:lang w:eastAsia="tr-TR"/>
              </w:rPr>
              <w:lastRenderedPageBreak/>
              <w:t xml:space="preserve">1 Adet en az 5,5 M³ Hacimsel atık taşıma kapasiteli hidrostatik tip yüksek basınçlı su ile yıkamalı ve kar küreme bıçaklı vakumlu yol süpürge aracı (2015 model ve üzeri); minimum Euro 3 ( TIER 3 ) normuna haiz, dizel, su soğutmalı, en az 100 kW ( 135 BG ) gücünde, kontrol sistemi dijital ekran üzerinde görüntülenen, kapılar açıldığında araç yürümeyecek ve sistem otomatik duracak, burunsuz ve dört teker altı lastikli, süpürme ve yıkama işlemini aynı anda gerçekleştirebilen, araç üstüne monteli çift taraftan en az 2 adet bom ile yüksek basınçlı su yıkama tabancalı, arkadan damper tipi devirip boşaltabilen yol süpürme aracı olarak </w:t>
            </w:r>
            <w:proofErr w:type="gramStart"/>
            <w:r w:rsidRPr="006E2C0E">
              <w:rPr>
                <w:rFonts w:ascii="Arial" w:eastAsia="Times New Roman" w:hAnsi="Arial" w:cs="Arial"/>
                <w:b/>
                <w:bCs/>
                <w:color w:val="118ABE"/>
                <w:sz w:val="20"/>
                <w:szCs w:val="20"/>
                <w:lang w:eastAsia="tr-TR"/>
              </w:rPr>
              <w:t>dizayn edilmiş</w:t>
            </w:r>
            <w:proofErr w:type="gramEnd"/>
            <w:r w:rsidRPr="006E2C0E">
              <w:rPr>
                <w:rFonts w:ascii="Arial" w:eastAsia="Times New Roman" w:hAnsi="Arial" w:cs="Arial"/>
                <w:b/>
                <w:bCs/>
                <w:color w:val="118ABE"/>
                <w:sz w:val="20"/>
                <w:szCs w:val="20"/>
                <w:lang w:eastAsia="tr-TR"/>
              </w:rPr>
              <w:t xml:space="preserve"> olmalıdır.  Süpürme hızı en az 15 km/h olmalı, 3.fırça ile birlikte en az 3000 mm ve vakum kapasitesi en az 13.000 m³/ saat olmalıdır. Su depolama kapasitesi en az 1200 </w:t>
            </w:r>
            <w:proofErr w:type="spellStart"/>
            <w:r w:rsidRPr="006E2C0E">
              <w:rPr>
                <w:rFonts w:ascii="Arial" w:eastAsia="Times New Roman" w:hAnsi="Arial" w:cs="Arial"/>
                <w:b/>
                <w:bCs/>
                <w:color w:val="118ABE"/>
                <w:sz w:val="20"/>
                <w:szCs w:val="20"/>
                <w:lang w:eastAsia="tr-TR"/>
              </w:rPr>
              <w:t>lt</w:t>
            </w:r>
            <w:proofErr w:type="spellEnd"/>
            <w:r w:rsidRPr="006E2C0E">
              <w:rPr>
                <w:rFonts w:ascii="Arial" w:eastAsia="Times New Roman" w:hAnsi="Arial" w:cs="Arial"/>
                <w:b/>
                <w:bCs/>
                <w:color w:val="118ABE"/>
                <w:sz w:val="20"/>
                <w:szCs w:val="20"/>
                <w:lang w:eastAsia="tr-TR"/>
              </w:rPr>
              <w:t>, tretuvar yıkama çalışmaları için en az 30lt/</w:t>
            </w:r>
            <w:proofErr w:type="spellStart"/>
            <w:r w:rsidRPr="006E2C0E">
              <w:rPr>
                <w:rFonts w:ascii="Arial" w:eastAsia="Times New Roman" w:hAnsi="Arial" w:cs="Arial"/>
                <w:b/>
                <w:bCs/>
                <w:color w:val="118ABE"/>
                <w:sz w:val="20"/>
                <w:szCs w:val="20"/>
                <w:lang w:eastAsia="tr-TR"/>
              </w:rPr>
              <w:t>dk’da</w:t>
            </w:r>
            <w:proofErr w:type="spellEnd"/>
            <w:r w:rsidRPr="006E2C0E">
              <w:rPr>
                <w:rFonts w:ascii="Arial" w:eastAsia="Times New Roman" w:hAnsi="Arial" w:cs="Arial"/>
                <w:b/>
                <w:bCs/>
                <w:color w:val="118ABE"/>
                <w:sz w:val="20"/>
                <w:szCs w:val="20"/>
                <w:lang w:eastAsia="tr-TR"/>
              </w:rPr>
              <w:t xml:space="preserve"> ve 150 bar kapasitesinde basıncı ayarlanabilir özellikte pompa sistemine sahip olmalıdır. Araç önüne monte edilen kar küreme bıçağı aşağı- yukarı, sağa-sola en az 30 derece hidrolik destekli döndürülebilir, genişliği en az 1700 mm olmalıdır. İstenen teknik özellikler yetkili satıcı firma tarafından onaylı olacaktır. </w:t>
            </w:r>
          </w:p>
          <w:p w:rsidR="006E2C0E" w:rsidRPr="006E2C0E" w:rsidRDefault="006E2C0E" w:rsidP="006E2C0E">
            <w:pPr>
              <w:spacing w:after="0" w:line="240" w:lineRule="atLeast"/>
              <w:rPr>
                <w:rFonts w:ascii="Arial" w:eastAsia="Times New Roman" w:hAnsi="Arial" w:cs="Arial"/>
                <w:b/>
                <w:bCs/>
                <w:color w:val="118ABE"/>
                <w:sz w:val="20"/>
                <w:szCs w:val="20"/>
                <w:lang w:eastAsia="tr-TR"/>
              </w:rPr>
            </w:pPr>
            <w:r w:rsidRPr="006E2C0E">
              <w:rPr>
                <w:rFonts w:ascii="Arial" w:eastAsia="Times New Roman" w:hAnsi="Arial" w:cs="Arial"/>
                <w:b/>
                <w:bCs/>
                <w:color w:val="118ABE"/>
                <w:sz w:val="20"/>
                <w:szCs w:val="20"/>
                <w:lang w:eastAsia="tr-TR"/>
              </w:rPr>
              <w:t>Aday veya istekli kendi malı olarak istenen araçlar için sunulan teknik özelliklerin teknik şartnamede istenilen özellikleri karşılayıp karşılamadığının idarenin olası talebi ve  incelenmesi için idarenin istediği tarih, saatte  belirtilen adreste hazır bulunduracaktır. İhale komisyonu tarafından yapılan değerlendirme sonucunda ihale karara bağlanacaktır.</w:t>
            </w:r>
          </w:p>
          <w:p w:rsidR="006E2C0E" w:rsidRPr="006E2C0E" w:rsidRDefault="006E2C0E" w:rsidP="006E2C0E">
            <w:pPr>
              <w:spacing w:after="0" w:line="240" w:lineRule="atLeast"/>
              <w:rPr>
                <w:rFonts w:ascii="Arial" w:eastAsia="Times New Roman" w:hAnsi="Arial" w:cs="Arial"/>
                <w:b/>
                <w:bCs/>
                <w:color w:val="118ABE"/>
                <w:sz w:val="20"/>
                <w:szCs w:val="20"/>
                <w:lang w:eastAsia="tr-TR"/>
              </w:rPr>
            </w:pPr>
            <w:r w:rsidRPr="006E2C0E">
              <w:rPr>
                <w:rFonts w:ascii="Arial" w:eastAsia="Times New Roman" w:hAnsi="Arial" w:cs="Arial"/>
                <w:b/>
                <w:bCs/>
                <w:color w:val="118ABE"/>
                <w:sz w:val="20"/>
                <w:szCs w:val="20"/>
                <w:lang w:eastAsia="tr-TR"/>
              </w:rPr>
              <w:t xml:space="preserve">Aday veya istekliler de kendi malı olan tesis, makine, teçhizat ve diğer ekipmanı; ruhsat, demirbaş veya </w:t>
            </w:r>
            <w:proofErr w:type="gramStart"/>
            <w:r w:rsidRPr="006E2C0E">
              <w:rPr>
                <w:rFonts w:ascii="Arial" w:eastAsia="Times New Roman" w:hAnsi="Arial" w:cs="Arial"/>
                <w:b/>
                <w:bCs/>
                <w:color w:val="118ABE"/>
                <w:sz w:val="20"/>
                <w:szCs w:val="20"/>
                <w:lang w:eastAsia="tr-TR"/>
              </w:rPr>
              <w:t>amortisman</w:t>
            </w:r>
            <w:proofErr w:type="gramEnd"/>
            <w:r w:rsidRPr="006E2C0E">
              <w:rPr>
                <w:rFonts w:ascii="Arial" w:eastAsia="Times New Roman" w:hAnsi="Arial" w:cs="Arial"/>
                <w:b/>
                <w:bCs/>
                <w:color w:val="118ABE"/>
                <w:sz w:val="20"/>
                <w:szCs w:val="20"/>
                <w:lang w:eastAsia="tr-TR"/>
              </w:rPr>
              <w:t xml:space="preserve"> defterinde kayıtlı olduğuna dair noter tespit tutanağı ya da yeminli mali müşavir (YMM) raporu veya serbest muhasebeci mali müşavir (SMMM) raporu ile tevsik edeceklerdir.</w:t>
            </w:r>
          </w:p>
          <w:p w:rsidR="006E2C0E" w:rsidRPr="006E2C0E" w:rsidRDefault="006E2C0E" w:rsidP="006E2C0E">
            <w:pPr>
              <w:spacing w:after="0" w:line="240" w:lineRule="atLeast"/>
              <w:rPr>
                <w:rFonts w:ascii="Arial" w:eastAsia="Times New Roman" w:hAnsi="Arial" w:cs="Arial"/>
                <w:b/>
                <w:bCs/>
                <w:color w:val="118ABE"/>
                <w:sz w:val="20"/>
                <w:szCs w:val="20"/>
                <w:lang w:eastAsia="tr-TR"/>
              </w:rPr>
            </w:pPr>
            <w:r w:rsidRPr="006E2C0E">
              <w:rPr>
                <w:rFonts w:ascii="Arial" w:eastAsia="Times New Roman" w:hAnsi="Arial" w:cs="Arial"/>
                <w:b/>
                <w:bCs/>
                <w:color w:val="118ABE"/>
                <w:sz w:val="20"/>
                <w:szCs w:val="20"/>
                <w:lang w:eastAsia="tr-TR"/>
              </w:rPr>
              <w:t xml:space="preserve">Geçici ithalle getirilmiş veya finansal kiralama yoluyla edinilmiş makine ve </w:t>
            </w:r>
            <w:proofErr w:type="gramStart"/>
            <w:r w:rsidRPr="006E2C0E">
              <w:rPr>
                <w:rFonts w:ascii="Arial" w:eastAsia="Times New Roman" w:hAnsi="Arial" w:cs="Arial"/>
                <w:b/>
                <w:bCs/>
                <w:color w:val="118ABE"/>
                <w:sz w:val="20"/>
                <w:szCs w:val="20"/>
                <w:lang w:eastAsia="tr-TR"/>
              </w:rPr>
              <w:t>ekipman</w:t>
            </w:r>
            <w:proofErr w:type="gramEnd"/>
            <w:r w:rsidRPr="006E2C0E">
              <w:rPr>
                <w:rFonts w:ascii="Arial" w:eastAsia="Times New Roman" w:hAnsi="Arial" w:cs="Arial"/>
                <w:b/>
                <w:bCs/>
                <w:color w:val="118ABE"/>
                <w:sz w:val="20"/>
                <w:szCs w:val="20"/>
                <w:lang w:eastAsia="tr-TR"/>
              </w:rPr>
              <w:t>, kira sözleşmesinin sunulması ve ihalenin ilk ilan veya davet tarihine kadar olan kiralarının ödendiğini belgelenmesi şartı ile adayın veya isteklinin kendi malı sayılır.</w:t>
            </w:r>
          </w:p>
        </w:tc>
      </w:tr>
      <w:tr w:rsidR="006E2C0E" w:rsidRPr="006E2C0E" w:rsidTr="006E2C0E">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6E2C0E" w:rsidRPr="006E2C0E" w:rsidRDefault="006E2C0E" w:rsidP="006E2C0E">
            <w:pPr>
              <w:spacing w:after="0" w:line="240" w:lineRule="atLeast"/>
              <w:rPr>
                <w:rFonts w:ascii="Arial" w:eastAsia="Times New Roman" w:hAnsi="Arial" w:cs="Arial"/>
                <w:color w:val="585858"/>
                <w:sz w:val="20"/>
                <w:szCs w:val="20"/>
                <w:lang w:eastAsia="tr-TR"/>
              </w:rPr>
            </w:pPr>
            <w:r w:rsidRPr="006E2C0E">
              <w:rPr>
                <w:rFonts w:ascii="Arial" w:eastAsia="Times New Roman" w:hAnsi="Arial" w:cs="Arial"/>
                <w:b/>
                <w:bCs/>
                <w:color w:val="585858"/>
                <w:sz w:val="20"/>
                <w:szCs w:val="20"/>
                <w:lang w:eastAsia="tr-TR"/>
              </w:rPr>
              <w:lastRenderedPageBreak/>
              <w:t>4.3.3. Kalite ve standarda ilişkin belgeler:</w:t>
            </w:r>
          </w:p>
        </w:tc>
      </w:tr>
      <w:tr w:rsidR="006E2C0E" w:rsidRPr="006E2C0E" w:rsidTr="006E2C0E">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6E2C0E" w:rsidRPr="006E2C0E" w:rsidRDefault="006E2C0E" w:rsidP="006E2C0E">
            <w:pPr>
              <w:spacing w:after="0" w:line="240" w:lineRule="atLeast"/>
              <w:rPr>
                <w:rFonts w:ascii="Arial" w:eastAsia="Times New Roman" w:hAnsi="Arial" w:cs="Arial"/>
                <w:b/>
                <w:bCs/>
                <w:color w:val="118ABE"/>
                <w:sz w:val="20"/>
                <w:szCs w:val="20"/>
                <w:lang w:eastAsia="tr-TR"/>
              </w:rPr>
            </w:pPr>
            <w:r w:rsidRPr="006E2C0E">
              <w:rPr>
                <w:rFonts w:ascii="Arial" w:eastAsia="Times New Roman" w:hAnsi="Arial" w:cs="Arial"/>
                <w:b/>
                <w:bCs/>
                <w:color w:val="118ABE"/>
                <w:sz w:val="20"/>
                <w:szCs w:val="20"/>
                <w:lang w:eastAsia="tr-TR"/>
              </w:rPr>
              <w:t>1. TS 13111 İşyeri-Kent Temizliği İçin Genel Kurallar Belgesi</w:t>
            </w:r>
            <w:r w:rsidRPr="006E2C0E">
              <w:rPr>
                <w:rFonts w:ascii="Arial" w:eastAsia="Times New Roman" w:hAnsi="Arial" w:cs="Arial"/>
                <w:b/>
                <w:bCs/>
                <w:color w:val="118ABE"/>
                <w:sz w:val="20"/>
                <w:szCs w:val="20"/>
                <w:lang w:eastAsia="tr-TR"/>
              </w:rPr>
              <w:br/>
              <w:t>2. ISO 9001:2008 Kalite Yönetim Sistem Belgesi</w:t>
            </w:r>
            <w:r w:rsidRPr="006E2C0E">
              <w:rPr>
                <w:rFonts w:ascii="Arial" w:eastAsia="Times New Roman" w:hAnsi="Arial" w:cs="Arial"/>
                <w:b/>
                <w:bCs/>
                <w:color w:val="118ABE"/>
                <w:sz w:val="20"/>
                <w:szCs w:val="20"/>
                <w:lang w:eastAsia="tr-TR"/>
              </w:rPr>
              <w:br/>
              <w:t>3. ISO 14001:2004 veya 2005 Çevre Yönetim Sistem Belgesi</w:t>
            </w:r>
            <w:r w:rsidRPr="006E2C0E">
              <w:rPr>
                <w:rFonts w:ascii="Arial" w:eastAsia="Times New Roman" w:hAnsi="Arial" w:cs="Arial"/>
                <w:b/>
                <w:bCs/>
                <w:color w:val="118ABE"/>
                <w:sz w:val="20"/>
                <w:szCs w:val="20"/>
                <w:lang w:eastAsia="tr-TR"/>
              </w:rPr>
              <w:br/>
            </w:r>
            <w:r w:rsidRPr="006E2C0E">
              <w:rPr>
                <w:rFonts w:ascii="Arial" w:eastAsia="Times New Roman" w:hAnsi="Arial" w:cs="Arial"/>
                <w:b/>
                <w:bCs/>
                <w:color w:val="118ABE"/>
                <w:sz w:val="20"/>
                <w:szCs w:val="20"/>
                <w:lang w:eastAsia="tr-TR"/>
              </w:rPr>
              <w:br/>
              <w:t> </w:t>
            </w:r>
          </w:p>
          <w:p w:rsidR="006E2C0E" w:rsidRPr="006E2C0E" w:rsidRDefault="006E2C0E" w:rsidP="006E2C0E">
            <w:pPr>
              <w:spacing w:after="0" w:line="240" w:lineRule="atLeast"/>
              <w:rPr>
                <w:rFonts w:ascii="Arial" w:eastAsia="Times New Roman" w:hAnsi="Arial" w:cs="Arial"/>
                <w:color w:val="585858"/>
                <w:sz w:val="20"/>
                <w:szCs w:val="20"/>
                <w:lang w:eastAsia="tr-TR"/>
              </w:rPr>
            </w:pPr>
          </w:p>
          <w:p w:rsidR="006E2C0E" w:rsidRPr="006E2C0E" w:rsidRDefault="006E2C0E" w:rsidP="006E2C0E">
            <w:pPr>
              <w:spacing w:after="0" w:line="240" w:lineRule="atLeast"/>
              <w:rPr>
                <w:rFonts w:ascii="Arial" w:eastAsia="Times New Roman" w:hAnsi="Arial" w:cs="Arial"/>
                <w:color w:val="585858"/>
                <w:sz w:val="20"/>
                <w:szCs w:val="20"/>
                <w:lang w:eastAsia="tr-TR"/>
              </w:rPr>
            </w:pPr>
            <w:r w:rsidRPr="006E2C0E">
              <w:rPr>
                <w:rFonts w:ascii="Arial" w:eastAsia="Times New Roman" w:hAnsi="Arial" w:cs="Arial"/>
                <w:color w:val="585858"/>
                <w:sz w:val="20"/>
                <w:szCs w:val="20"/>
                <w:lang w:eastAsia="tr-TR"/>
              </w:rPr>
              <w:t>Kalite yönetim sistem belgesi ve çevre yönetim sistem belgesi Türk Akreditasyon Kurumu tarafından akredite edilen belgelendirme kuruluşları veya Uluslararası Akreditasyon Forumu Karşılıklı Tanınma Antlaşmasında yer alan ulusal akreditasyon kurumlarınca akredite edilmiş belgelendirme kuruluşları tarafından düzenlenmesi zorunludur. Bu belgelendirme kuruluşlarının, Uluslararası Akreditasyon Forumu Karşılıklı Tanınma Antlaşmasında yer alan ulusal akreditasyon kurumlarınca akredite edilmiş belgelendirme kuruluşu olduklarının ve bu kuruluşlarca düzenlenen belgelerin geçerliliğini sürdürdüğünün, Türk Akreditasyon Kurumundan alınacak bir yazı ile teyit edilmesi gerekir. İhale tarihi veya bu tarihten önceki bir yıl içinde alınan teyit yazıları geçerlidir. Ancak, Türk Akreditasyon Kurumu tarafından akredite edildiği duyurulan belgelendirme kuruluşları tarafından düzenlenen ve TÜRKAK Akreditasyon Markası taşıyan belge ve sertifikalar için Türk Akreditasyon Kurumundan teyit alınması zorunlu değildir. Bu belgelerin ihale tarihinde geçerli olması yeterlidir. </w:t>
            </w:r>
            <w:r w:rsidRPr="006E2C0E">
              <w:rPr>
                <w:rFonts w:ascii="Arial" w:eastAsia="Times New Roman" w:hAnsi="Arial" w:cs="Arial"/>
                <w:color w:val="585858"/>
                <w:sz w:val="20"/>
                <w:szCs w:val="20"/>
                <w:lang w:eastAsia="tr-TR"/>
              </w:rPr>
              <w:br/>
              <w:t>İş ortaklıklarında, ortaklardan birinin istenilen belgeyi sunması yeterlidir.</w:t>
            </w:r>
          </w:p>
        </w:tc>
      </w:tr>
    </w:tbl>
    <w:p w:rsidR="006E2C0E" w:rsidRPr="006E2C0E" w:rsidRDefault="006E2C0E" w:rsidP="006E2C0E">
      <w:pPr>
        <w:spacing w:after="0" w:line="240" w:lineRule="auto"/>
        <w:rPr>
          <w:rFonts w:ascii="Arial" w:eastAsia="Times New Roman" w:hAnsi="Arial" w:cs="Arial"/>
          <w:vanish/>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638"/>
      </w:tblGrid>
      <w:tr w:rsidR="006E2C0E" w:rsidRPr="006E2C0E" w:rsidTr="006E2C0E">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6E2C0E" w:rsidRPr="006E2C0E" w:rsidRDefault="006E2C0E" w:rsidP="006E2C0E">
            <w:pPr>
              <w:spacing w:after="0" w:line="240" w:lineRule="atLeast"/>
              <w:rPr>
                <w:rFonts w:ascii="Arial" w:eastAsia="Times New Roman" w:hAnsi="Arial" w:cs="Arial"/>
                <w:color w:val="585858"/>
                <w:sz w:val="20"/>
                <w:szCs w:val="20"/>
                <w:lang w:eastAsia="tr-TR"/>
              </w:rPr>
            </w:pPr>
            <w:r w:rsidRPr="006E2C0E">
              <w:rPr>
                <w:rFonts w:ascii="Arial" w:eastAsia="Times New Roman" w:hAnsi="Arial" w:cs="Arial"/>
                <w:b/>
                <w:bCs/>
                <w:color w:val="585858"/>
                <w:sz w:val="20"/>
                <w:szCs w:val="20"/>
                <w:lang w:eastAsia="tr-TR"/>
              </w:rPr>
              <w:t>4.4. Bu ihalede benzer iş olarak kabul edilecek işler:</w:t>
            </w:r>
          </w:p>
        </w:tc>
      </w:tr>
      <w:tr w:rsidR="006E2C0E" w:rsidRPr="006E2C0E" w:rsidTr="006E2C0E">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6E2C0E" w:rsidRPr="006E2C0E" w:rsidRDefault="006E2C0E" w:rsidP="006E2C0E">
            <w:pPr>
              <w:spacing w:after="0" w:line="240" w:lineRule="atLeast"/>
              <w:rPr>
                <w:rFonts w:ascii="Arial" w:eastAsia="Times New Roman" w:hAnsi="Arial" w:cs="Arial"/>
                <w:b/>
                <w:bCs/>
                <w:color w:val="118ABE"/>
                <w:sz w:val="20"/>
                <w:szCs w:val="20"/>
                <w:lang w:eastAsia="tr-TR"/>
              </w:rPr>
            </w:pPr>
            <w:r w:rsidRPr="006E2C0E">
              <w:rPr>
                <w:rFonts w:ascii="Arial" w:eastAsia="Times New Roman" w:hAnsi="Arial" w:cs="Arial"/>
                <w:b/>
                <w:bCs/>
                <w:color w:val="585858"/>
                <w:sz w:val="20"/>
                <w:szCs w:val="20"/>
                <w:lang w:eastAsia="tr-TR"/>
              </w:rPr>
              <w:t>4.4.1.</w:t>
            </w:r>
          </w:p>
          <w:p w:rsidR="006E2C0E" w:rsidRPr="006E2C0E" w:rsidRDefault="006E2C0E" w:rsidP="006E2C0E">
            <w:pPr>
              <w:spacing w:after="0" w:line="240" w:lineRule="atLeast"/>
              <w:rPr>
                <w:rFonts w:ascii="Arial" w:eastAsia="Times New Roman" w:hAnsi="Arial" w:cs="Arial"/>
                <w:sz w:val="20"/>
                <w:szCs w:val="20"/>
                <w:lang w:eastAsia="tr-TR"/>
              </w:rPr>
            </w:pPr>
            <w:r w:rsidRPr="006E2C0E">
              <w:rPr>
                <w:rFonts w:ascii="Arial" w:eastAsia="Times New Roman" w:hAnsi="Arial" w:cs="Arial"/>
                <w:b/>
                <w:bCs/>
                <w:color w:val="118ABE"/>
                <w:sz w:val="20"/>
                <w:szCs w:val="20"/>
                <w:lang w:eastAsia="tr-TR"/>
              </w:rPr>
              <w:t xml:space="preserve">ŞEHİR TEMİZLİĞİ HİZMETLERİ (KATI ATIK </w:t>
            </w:r>
            <w:proofErr w:type="gramStart"/>
            <w:r w:rsidRPr="006E2C0E">
              <w:rPr>
                <w:rFonts w:ascii="Arial" w:eastAsia="Times New Roman" w:hAnsi="Arial" w:cs="Arial"/>
                <w:b/>
                <w:bCs/>
                <w:color w:val="118ABE"/>
                <w:sz w:val="20"/>
                <w:szCs w:val="20"/>
                <w:lang w:eastAsia="tr-TR"/>
              </w:rPr>
              <w:t>TOPLAMA,CADDE</w:t>
            </w:r>
            <w:proofErr w:type="gramEnd"/>
            <w:r w:rsidRPr="006E2C0E">
              <w:rPr>
                <w:rFonts w:ascii="Arial" w:eastAsia="Times New Roman" w:hAnsi="Arial" w:cs="Arial"/>
                <w:b/>
                <w:bCs/>
                <w:color w:val="118ABE"/>
                <w:sz w:val="20"/>
                <w:szCs w:val="20"/>
                <w:lang w:eastAsia="tr-TR"/>
              </w:rPr>
              <w:t xml:space="preserve"> VE SOKAKLARIN MAKİNE İLE SÜPÜRÜLMESİ VE YIKANMASI İŞLERİ)</w:t>
            </w:r>
          </w:p>
        </w:tc>
      </w:tr>
    </w:tbl>
    <w:p w:rsidR="006E2C0E" w:rsidRPr="006E2C0E" w:rsidRDefault="006E2C0E" w:rsidP="006E2C0E">
      <w:pPr>
        <w:spacing w:after="0" w:line="240" w:lineRule="auto"/>
        <w:rPr>
          <w:rFonts w:ascii="Arial" w:eastAsia="Times New Roman" w:hAnsi="Arial" w:cs="Arial"/>
          <w:sz w:val="20"/>
          <w:szCs w:val="20"/>
          <w:lang w:eastAsia="tr-TR"/>
        </w:rPr>
      </w:pPr>
      <w:r w:rsidRPr="006E2C0E">
        <w:rPr>
          <w:rFonts w:ascii="Arial" w:eastAsia="Times New Roman" w:hAnsi="Arial" w:cs="Arial"/>
          <w:color w:val="585858"/>
          <w:sz w:val="20"/>
          <w:szCs w:val="20"/>
          <w:lang w:eastAsia="tr-TR"/>
        </w:rPr>
        <w:br/>
      </w:r>
      <w:r w:rsidRPr="006E2C0E">
        <w:rPr>
          <w:rFonts w:ascii="Arial" w:eastAsia="Times New Roman" w:hAnsi="Arial" w:cs="Arial"/>
          <w:b/>
          <w:bCs/>
          <w:color w:val="585858"/>
          <w:sz w:val="20"/>
          <w:szCs w:val="20"/>
          <w:shd w:val="clear" w:color="auto" w:fill="F8F8F8"/>
          <w:lang w:eastAsia="tr-TR"/>
        </w:rPr>
        <w:t>5.</w:t>
      </w:r>
      <w:r w:rsidRPr="006E2C0E">
        <w:rPr>
          <w:rFonts w:ascii="Arial" w:eastAsia="Times New Roman" w:hAnsi="Arial" w:cs="Arial"/>
          <w:color w:val="585858"/>
          <w:sz w:val="20"/>
          <w:szCs w:val="20"/>
          <w:shd w:val="clear" w:color="auto" w:fill="F8F8F8"/>
          <w:lang w:eastAsia="tr-TR"/>
        </w:rPr>
        <w:t>Ekonomik açıdan en avantajlı teklif sadece fiyat esasına göre belirlenecektir. </w:t>
      </w:r>
      <w:r w:rsidRPr="006E2C0E">
        <w:rPr>
          <w:rFonts w:ascii="Arial" w:eastAsia="Times New Roman" w:hAnsi="Arial" w:cs="Arial"/>
          <w:color w:val="585858"/>
          <w:sz w:val="20"/>
          <w:szCs w:val="20"/>
          <w:lang w:eastAsia="tr-TR"/>
        </w:rPr>
        <w:br/>
      </w:r>
      <w:r w:rsidRPr="006E2C0E">
        <w:rPr>
          <w:rFonts w:ascii="Arial" w:eastAsia="Times New Roman" w:hAnsi="Arial" w:cs="Arial"/>
          <w:color w:val="585858"/>
          <w:sz w:val="20"/>
          <w:szCs w:val="20"/>
          <w:lang w:eastAsia="tr-TR"/>
        </w:rPr>
        <w:br/>
      </w:r>
      <w:r w:rsidRPr="006E2C0E">
        <w:rPr>
          <w:rFonts w:ascii="Arial" w:eastAsia="Times New Roman" w:hAnsi="Arial" w:cs="Arial"/>
          <w:b/>
          <w:bCs/>
          <w:color w:val="585858"/>
          <w:sz w:val="20"/>
          <w:szCs w:val="20"/>
          <w:shd w:val="clear" w:color="auto" w:fill="F8F8F8"/>
          <w:lang w:eastAsia="tr-TR"/>
        </w:rPr>
        <w:t>6.</w:t>
      </w:r>
      <w:r w:rsidRPr="006E2C0E">
        <w:rPr>
          <w:rFonts w:ascii="Arial" w:eastAsia="Times New Roman" w:hAnsi="Arial" w:cs="Arial"/>
          <w:color w:val="585858"/>
          <w:sz w:val="20"/>
          <w:szCs w:val="20"/>
          <w:shd w:val="clear" w:color="auto" w:fill="F8F8F8"/>
          <w:lang w:eastAsia="tr-TR"/>
        </w:rPr>
        <w:t> İhale yerli ve yabancı tüm isteklilere açıktır. </w:t>
      </w:r>
      <w:r w:rsidRPr="006E2C0E">
        <w:rPr>
          <w:rFonts w:ascii="Arial" w:eastAsia="Times New Roman" w:hAnsi="Arial" w:cs="Arial"/>
          <w:color w:val="585858"/>
          <w:sz w:val="20"/>
          <w:szCs w:val="20"/>
          <w:lang w:eastAsia="tr-TR"/>
        </w:rPr>
        <w:br/>
      </w:r>
      <w:r w:rsidRPr="006E2C0E">
        <w:rPr>
          <w:rFonts w:ascii="Arial" w:eastAsia="Times New Roman" w:hAnsi="Arial" w:cs="Arial"/>
          <w:color w:val="585858"/>
          <w:sz w:val="20"/>
          <w:szCs w:val="20"/>
          <w:lang w:eastAsia="tr-TR"/>
        </w:rPr>
        <w:br/>
      </w:r>
      <w:r w:rsidRPr="006E2C0E">
        <w:rPr>
          <w:rFonts w:ascii="Arial" w:eastAsia="Times New Roman" w:hAnsi="Arial" w:cs="Arial"/>
          <w:b/>
          <w:bCs/>
          <w:color w:val="585858"/>
          <w:sz w:val="20"/>
          <w:szCs w:val="20"/>
          <w:shd w:val="clear" w:color="auto" w:fill="F8F8F8"/>
          <w:lang w:eastAsia="tr-TR"/>
        </w:rPr>
        <w:t>7.</w:t>
      </w:r>
      <w:r w:rsidRPr="006E2C0E">
        <w:rPr>
          <w:rFonts w:ascii="Arial" w:eastAsia="Times New Roman" w:hAnsi="Arial" w:cs="Arial"/>
          <w:color w:val="585858"/>
          <w:sz w:val="20"/>
          <w:szCs w:val="20"/>
          <w:shd w:val="clear" w:color="auto" w:fill="F8F8F8"/>
          <w:lang w:eastAsia="tr-TR"/>
        </w:rPr>
        <w:t> İhale dokümanının görülmesi ve satın alınması: </w:t>
      </w:r>
      <w:r w:rsidRPr="006E2C0E">
        <w:rPr>
          <w:rFonts w:ascii="Arial" w:eastAsia="Times New Roman" w:hAnsi="Arial" w:cs="Arial"/>
          <w:color w:val="585858"/>
          <w:sz w:val="20"/>
          <w:szCs w:val="20"/>
          <w:lang w:eastAsia="tr-TR"/>
        </w:rPr>
        <w:br/>
      </w:r>
      <w:proofErr w:type="gramStart"/>
      <w:r w:rsidRPr="006E2C0E">
        <w:rPr>
          <w:rFonts w:ascii="Arial" w:eastAsia="Times New Roman" w:hAnsi="Arial" w:cs="Arial"/>
          <w:b/>
          <w:bCs/>
          <w:color w:val="585858"/>
          <w:sz w:val="20"/>
          <w:szCs w:val="20"/>
          <w:shd w:val="clear" w:color="auto" w:fill="F8F8F8"/>
          <w:lang w:eastAsia="tr-TR"/>
        </w:rPr>
        <w:t>7.1</w:t>
      </w:r>
      <w:proofErr w:type="gramEnd"/>
      <w:r w:rsidRPr="006E2C0E">
        <w:rPr>
          <w:rFonts w:ascii="Arial" w:eastAsia="Times New Roman" w:hAnsi="Arial" w:cs="Arial"/>
          <w:b/>
          <w:bCs/>
          <w:color w:val="585858"/>
          <w:sz w:val="20"/>
          <w:szCs w:val="20"/>
          <w:shd w:val="clear" w:color="auto" w:fill="F8F8F8"/>
          <w:lang w:eastAsia="tr-TR"/>
        </w:rPr>
        <w:t>.</w:t>
      </w:r>
      <w:r w:rsidRPr="006E2C0E">
        <w:rPr>
          <w:rFonts w:ascii="Arial" w:eastAsia="Times New Roman" w:hAnsi="Arial" w:cs="Arial"/>
          <w:color w:val="585858"/>
          <w:sz w:val="20"/>
          <w:szCs w:val="20"/>
          <w:shd w:val="clear" w:color="auto" w:fill="F8F8F8"/>
          <w:lang w:eastAsia="tr-TR"/>
        </w:rPr>
        <w:t> İhale dokümanı, idarenin adresinde görülebilir ve </w:t>
      </w:r>
      <w:r w:rsidRPr="006E2C0E">
        <w:rPr>
          <w:rFonts w:ascii="Arial" w:eastAsia="Times New Roman" w:hAnsi="Arial" w:cs="Arial"/>
          <w:b/>
          <w:bCs/>
          <w:color w:val="118ABE"/>
          <w:sz w:val="20"/>
          <w:szCs w:val="20"/>
          <w:shd w:val="clear" w:color="auto" w:fill="F8F8F8"/>
          <w:lang w:eastAsia="tr-TR"/>
        </w:rPr>
        <w:t>250 TRY (Türk Lirası)</w:t>
      </w:r>
      <w:r w:rsidRPr="006E2C0E">
        <w:rPr>
          <w:rFonts w:ascii="Arial" w:eastAsia="Times New Roman" w:hAnsi="Arial" w:cs="Arial"/>
          <w:color w:val="585858"/>
          <w:sz w:val="20"/>
          <w:szCs w:val="20"/>
          <w:shd w:val="clear" w:color="auto" w:fill="F8F8F8"/>
          <w:lang w:eastAsia="tr-TR"/>
        </w:rPr>
        <w:t> karşılığı </w:t>
      </w:r>
      <w:r w:rsidRPr="006E2C0E">
        <w:rPr>
          <w:rFonts w:ascii="Arial" w:eastAsia="Times New Roman" w:hAnsi="Arial" w:cs="Arial"/>
          <w:b/>
          <w:bCs/>
          <w:color w:val="118ABE"/>
          <w:sz w:val="20"/>
          <w:szCs w:val="20"/>
          <w:shd w:val="clear" w:color="auto" w:fill="F8F8F8"/>
          <w:lang w:eastAsia="tr-TR"/>
        </w:rPr>
        <w:t>BEYLİKDÜZÜ BELEDİYE BAŞKANLIĞI İŞLETME VE İŞTİRAKLER MÜDÜRLÜĞÜ İHALE BÜROSU </w:t>
      </w:r>
      <w:r w:rsidRPr="006E2C0E">
        <w:rPr>
          <w:rFonts w:ascii="Arial" w:eastAsia="Times New Roman" w:hAnsi="Arial" w:cs="Arial"/>
          <w:color w:val="585858"/>
          <w:sz w:val="20"/>
          <w:szCs w:val="20"/>
          <w:shd w:val="clear" w:color="auto" w:fill="F8F8F8"/>
          <w:lang w:eastAsia="tr-TR"/>
        </w:rPr>
        <w:t>adresinden satın alınabilir. </w:t>
      </w:r>
      <w:r w:rsidRPr="006E2C0E">
        <w:rPr>
          <w:rFonts w:ascii="Arial" w:eastAsia="Times New Roman" w:hAnsi="Arial" w:cs="Arial"/>
          <w:color w:val="585858"/>
          <w:sz w:val="20"/>
          <w:szCs w:val="20"/>
          <w:lang w:eastAsia="tr-TR"/>
        </w:rPr>
        <w:br/>
      </w:r>
      <w:r w:rsidRPr="006E2C0E">
        <w:rPr>
          <w:rFonts w:ascii="Arial" w:eastAsia="Times New Roman" w:hAnsi="Arial" w:cs="Arial"/>
          <w:b/>
          <w:bCs/>
          <w:color w:val="585858"/>
          <w:sz w:val="20"/>
          <w:szCs w:val="20"/>
          <w:shd w:val="clear" w:color="auto" w:fill="F8F8F8"/>
          <w:lang w:eastAsia="tr-TR"/>
        </w:rPr>
        <w:t>7.2.</w:t>
      </w:r>
      <w:r w:rsidRPr="006E2C0E">
        <w:rPr>
          <w:rFonts w:ascii="Arial" w:eastAsia="Times New Roman" w:hAnsi="Arial" w:cs="Arial"/>
          <w:color w:val="585858"/>
          <w:sz w:val="20"/>
          <w:szCs w:val="20"/>
          <w:shd w:val="clear" w:color="auto" w:fill="F8F8F8"/>
          <w:lang w:eastAsia="tr-TR"/>
        </w:rPr>
        <w:t> İhaleye teklif verecek olanların ihale dokümanını satın almaları veya EKAP üzerinden e-imza kullanarak indirmeleri zorunludur. </w:t>
      </w:r>
      <w:r w:rsidRPr="006E2C0E">
        <w:rPr>
          <w:rFonts w:ascii="Arial" w:eastAsia="Times New Roman" w:hAnsi="Arial" w:cs="Arial"/>
          <w:color w:val="585858"/>
          <w:sz w:val="20"/>
          <w:szCs w:val="20"/>
          <w:lang w:eastAsia="tr-TR"/>
        </w:rPr>
        <w:br/>
      </w:r>
      <w:r w:rsidRPr="006E2C0E">
        <w:rPr>
          <w:rFonts w:ascii="Arial" w:eastAsia="Times New Roman" w:hAnsi="Arial" w:cs="Arial"/>
          <w:color w:val="585858"/>
          <w:sz w:val="20"/>
          <w:szCs w:val="20"/>
          <w:lang w:eastAsia="tr-TR"/>
        </w:rPr>
        <w:br/>
      </w:r>
      <w:r w:rsidRPr="006E2C0E">
        <w:rPr>
          <w:rFonts w:ascii="Arial" w:eastAsia="Times New Roman" w:hAnsi="Arial" w:cs="Arial"/>
          <w:b/>
          <w:bCs/>
          <w:color w:val="585858"/>
          <w:sz w:val="20"/>
          <w:szCs w:val="20"/>
          <w:shd w:val="clear" w:color="auto" w:fill="F8F8F8"/>
          <w:lang w:eastAsia="tr-TR"/>
        </w:rPr>
        <w:t>8.</w:t>
      </w:r>
      <w:r w:rsidRPr="006E2C0E">
        <w:rPr>
          <w:rFonts w:ascii="Arial" w:eastAsia="Times New Roman" w:hAnsi="Arial" w:cs="Arial"/>
          <w:color w:val="585858"/>
          <w:sz w:val="20"/>
          <w:szCs w:val="20"/>
          <w:shd w:val="clear" w:color="auto" w:fill="F8F8F8"/>
          <w:lang w:eastAsia="tr-TR"/>
        </w:rPr>
        <w:t> Teklifler, ihale tarih ve saatine kadar </w:t>
      </w:r>
      <w:r w:rsidRPr="006E2C0E">
        <w:rPr>
          <w:rFonts w:ascii="Arial" w:eastAsia="Times New Roman" w:hAnsi="Arial" w:cs="Arial"/>
          <w:b/>
          <w:bCs/>
          <w:color w:val="118ABE"/>
          <w:sz w:val="20"/>
          <w:szCs w:val="20"/>
          <w:shd w:val="clear" w:color="auto" w:fill="F8F8F8"/>
          <w:lang w:eastAsia="tr-TR"/>
        </w:rPr>
        <w:t xml:space="preserve">BEYLİKDÜZÜ BELEDİYE BAŞKANLIĞI İŞLETME VE İŞTİRAKLER </w:t>
      </w:r>
      <w:r w:rsidRPr="006E2C0E">
        <w:rPr>
          <w:rFonts w:ascii="Arial" w:eastAsia="Times New Roman" w:hAnsi="Arial" w:cs="Arial"/>
          <w:b/>
          <w:bCs/>
          <w:color w:val="118ABE"/>
          <w:sz w:val="20"/>
          <w:szCs w:val="20"/>
          <w:shd w:val="clear" w:color="auto" w:fill="F8F8F8"/>
          <w:lang w:eastAsia="tr-TR"/>
        </w:rPr>
        <w:lastRenderedPageBreak/>
        <w:t>MÜDÜRLÜĞÜ İHALE BÜROSU </w:t>
      </w:r>
      <w:r w:rsidRPr="006E2C0E">
        <w:rPr>
          <w:rFonts w:ascii="Arial" w:eastAsia="Times New Roman" w:hAnsi="Arial" w:cs="Arial"/>
          <w:color w:val="585858"/>
          <w:sz w:val="20"/>
          <w:szCs w:val="20"/>
          <w:shd w:val="clear" w:color="auto" w:fill="F8F8F8"/>
          <w:lang w:eastAsia="tr-TR"/>
        </w:rPr>
        <w:t>adresine elden teslim edilebileceği gibi, aynı adrese iadeli taahhütlü posta vasıtasıyla da gönderilebilir. </w:t>
      </w:r>
      <w:r w:rsidRPr="006E2C0E">
        <w:rPr>
          <w:rFonts w:ascii="Arial" w:eastAsia="Times New Roman" w:hAnsi="Arial" w:cs="Arial"/>
          <w:color w:val="585858"/>
          <w:sz w:val="20"/>
          <w:szCs w:val="20"/>
          <w:lang w:eastAsia="tr-TR"/>
        </w:rPr>
        <w:br/>
      </w:r>
      <w:r w:rsidRPr="006E2C0E">
        <w:rPr>
          <w:rFonts w:ascii="Arial" w:eastAsia="Times New Roman" w:hAnsi="Arial" w:cs="Arial"/>
          <w:color w:val="585858"/>
          <w:sz w:val="20"/>
          <w:szCs w:val="20"/>
          <w:lang w:eastAsia="tr-TR"/>
        </w:rPr>
        <w:br/>
      </w:r>
      <w:r w:rsidRPr="006E2C0E">
        <w:rPr>
          <w:rFonts w:ascii="Arial" w:eastAsia="Times New Roman" w:hAnsi="Arial" w:cs="Arial"/>
          <w:b/>
          <w:bCs/>
          <w:color w:val="585858"/>
          <w:sz w:val="20"/>
          <w:szCs w:val="20"/>
          <w:shd w:val="clear" w:color="auto" w:fill="F8F8F8"/>
          <w:lang w:eastAsia="tr-TR"/>
        </w:rPr>
        <w:t>9.</w:t>
      </w:r>
      <w:r w:rsidRPr="006E2C0E">
        <w:rPr>
          <w:rFonts w:ascii="Arial" w:eastAsia="Times New Roman" w:hAnsi="Arial" w:cs="Arial"/>
          <w:color w:val="585858"/>
          <w:sz w:val="20"/>
          <w:szCs w:val="20"/>
          <w:shd w:val="clear" w:color="auto" w:fill="F8F8F8"/>
          <w:lang w:eastAsia="tr-TR"/>
        </w:rPr>
        <w:t> İstekliler tekliflerini, Birim fiyatlar üzerinden vereceklerdir. İhale sonucu üzerine ihale yapılan istekliyle, her bir iş kaleminin miktarı ile bu kalemler için teklif edilen birim fiyatların çarpımı sonucu bulunan toplam bedel üzerinden birim fiyat sözleşme imzalanacaktır.</w:t>
      </w:r>
      <w:r w:rsidRPr="006E2C0E">
        <w:rPr>
          <w:rFonts w:ascii="Arial" w:eastAsia="Times New Roman" w:hAnsi="Arial" w:cs="Arial"/>
          <w:color w:val="585858"/>
          <w:sz w:val="20"/>
          <w:szCs w:val="20"/>
          <w:lang w:eastAsia="tr-TR"/>
        </w:rPr>
        <w:br/>
      </w:r>
      <w:r w:rsidRPr="006E2C0E">
        <w:rPr>
          <w:rFonts w:ascii="Arial" w:eastAsia="Times New Roman" w:hAnsi="Arial" w:cs="Arial"/>
          <w:color w:val="585858"/>
          <w:sz w:val="20"/>
          <w:szCs w:val="20"/>
          <w:shd w:val="clear" w:color="auto" w:fill="F8F8F8"/>
          <w:lang w:eastAsia="tr-TR"/>
        </w:rPr>
        <w:t>Bu ihalede, işin tamamı için teklif verilecektir. </w:t>
      </w:r>
      <w:r w:rsidRPr="006E2C0E">
        <w:rPr>
          <w:rFonts w:ascii="Arial" w:eastAsia="Times New Roman" w:hAnsi="Arial" w:cs="Arial"/>
          <w:color w:val="585858"/>
          <w:sz w:val="20"/>
          <w:szCs w:val="20"/>
          <w:lang w:eastAsia="tr-TR"/>
        </w:rPr>
        <w:br/>
      </w:r>
      <w:r w:rsidRPr="006E2C0E">
        <w:rPr>
          <w:rFonts w:ascii="Arial" w:eastAsia="Times New Roman" w:hAnsi="Arial" w:cs="Arial"/>
          <w:color w:val="585858"/>
          <w:sz w:val="20"/>
          <w:szCs w:val="20"/>
          <w:lang w:eastAsia="tr-TR"/>
        </w:rPr>
        <w:br/>
      </w:r>
      <w:r w:rsidRPr="006E2C0E">
        <w:rPr>
          <w:rFonts w:ascii="Arial" w:eastAsia="Times New Roman" w:hAnsi="Arial" w:cs="Arial"/>
          <w:b/>
          <w:bCs/>
          <w:color w:val="585858"/>
          <w:sz w:val="20"/>
          <w:szCs w:val="20"/>
          <w:shd w:val="clear" w:color="auto" w:fill="F8F8F8"/>
          <w:lang w:eastAsia="tr-TR"/>
        </w:rPr>
        <w:t>10.</w:t>
      </w:r>
      <w:r w:rsidRPr="006E2C0E">
        <w:rPr>
          <w:rFonts w:ascii="Arial" w:eastAsia="Times New Roman" w:hAnsi="Arial" w:cs="Arial"/>
          <w:color w:val="585858"/>
          <w:sz w:val="20"/>
          <w:szCs w:val="20"/>
          <w:shd w:val="clear" w:color="auto" w:fill="F8F8F8"/>
          <w:lang w:eastAsia="tr-TR"/>
        </w:rPr>
        <w:t> İstekliler teklif ettikleri bedelin %3’ünden az olmamak üzere kendi belirleyecekleri tutarda geçici teminat vereceklerdir. </w:t>
      </w:r>
      <w:r w:rsidRPr="006E2C0E">
        <w:rPr>
          <w:rFonts w:ascii="Arial" w:eastAsia="Times New Roman" w:hAnsi="Arial" w:cs="Arial"/>
          <w:color w:val="585858"/>
          <w:sz w:val="20"/>
          <w:szCs w:val="20"/>
          <w:lang w:eastAsia="tr-TR"/>
        </w:rPr>
        <w:br/>
      </w:r>
      <w:r w:rsidRPr="006E2C0E">
        <w:rPr>
          <w:rFonts w:ascii="Arial" w:eastAsia="Times New Roman" w:hAnsi="Arial" w:cs="Arial"/>
          <w:color w:val="585858"/>
          <w:sz w:val="20"/>
          <w:szCs w:val="20"/>
          <w:lang w:eastAsia="tr-TR"/>
        </w:rPr>
        <w:br/>
      </w:r>
      <w:r w:rsidRPr="006E2C0E">
        <w:rPr>
          <w:rFonts w:ascii="Arial" w:eastAsia="Times New Roman" w:hAnsi="Arial" w:cs="Arial"/>
          <w:b/>
          <w:bCs/>
          <w:color w:val="585858"/>
          <w:sz w:val="20"/>
          <w:szCs w:val="20"/>
          <w:shd w:val="clear" w:color="auto" w:fill="F8F8F8"/>
          <w:lang w:eastAsia="tr-TR"/>
        </w:rPr>
        <w:t>11.</w:t>
      </w:r>
      <w:r w:rsidRPr="006E2C0E">
        <w:rPr>
          <w:rFonts w:ascii="Arial" w:eastAsia="Times New Roman" w:hAnsi="Arial" w:cs="Arial"/>
          <w:color w:val="585858"/>
          <w:sz w:val="20"/>
          <w:szCs w:val="20"/>
          <w:shd w:val="clear" w:color="auto" w:fill="F8F8F8"/>
          <w:lang w:eastAsia="tr-TR"/>
        </w:rPr>
        <w:t> Verilen tekliflerin geçerlilik süresi, ihale tarihinden itibaren </w:t>
      </w:r>
      <w:r w:rsidRPr="006E2C0E">
        <w:rPr>
          <w:rFonts w:ascii="Arial" w:eastAsia="Times New Roman" w:hAnsi="Arial" w:cs="Arial"/>
          <w:b/>
          <w:bCs/>
          <w:color w:val="118ABE"/>
          <w:sz w:val="20"/>
          <w:szCs w:val="20"/>
          <w:shd w:val="clear" w:color="auto" w:fill="F8F8F8"/>
          <w:lang w:eastAsia="tr-TR"/>
        </w:rPr>
        <w:t>90 (doksan) </w:t>
      </w:r>
      <w:r w:rsidRPr="006E2C0E">
        <w:rPr>
          <w:rFonts w:ascii="Arial" w:eastAsia="Times New Roman" w:hAnsi="Arial" w:cs="Arial"/>
          <w:color w:val="585858"/>
          <w:sz w:val="20"/>
          <w:szCs w:val="20"/>
          <w:shd w:val="clear" w:color="auto" w:fill="F8F8F8"/>
          <w:lang w:eastAsia="tr-TR"/>
        </w:rPr>
        <w:t>takvim günüdür. </w:t>
      </w:r>
      <w:r w:rsidRPr="006E2C0E">
        <w:rPr>
          <w:rFonts w:ascii="Arial" w:eastAsia="Times New Roman" w:hAnsi="Arial" w:cs="Arial"/>
          <w:color w:val="585858"/>
          <w:sz w:val="20"/>
          <w:szCs w:val="20"/>
          <w:lang w:eastAsia="tr-TR"/>
        </w:rPr>
        <w:br/>
      </w:r>
      <w:r w:rsidRPr="006E2C0E">
        <w:rPr>
          <w:rFonts w:ascii="Arial" w:eastAsia="Times New Roman" w:hAnsi="Arial" w:cs="Arial"/>
          <w:color w:val="585858"/>
          <w:sz w:val="20"/>
          <w:szCs w:val="20"/>
          <w:lang w:eastAsia="tr-TR"/>
        </w:rPr>
        <w:br/>
      </w:r>
      <w:r w:rsidRPr="006E2C0E">
        <w:rPr>
          <w:rFonts w:ascii="Arial" w:eastAsia="Times New Roman" w:hAnsi="Arial" w:cs="Arial"/>
          <w:b/>
          <w:bCs/>
          <w:color w:val="585858"/>
          <w:sz w:val="20"/>
          <w:szCs w:val="20"/>
          <w:shd w:val="clear" w:color="auto" w:fill="F8F8F8"/>
          <w:lang w:eastAsia="tr-TR"/>
        </w:rPr>
        <w:t>12.</w:t>
      </w:r>
      <w:r w:rsidRPr="006E2C0E">
        <w:rPr>
          <w:rFonts w:ascii="Arial" w:eastAsia="Times New Roman" w:hAnsi="Arial" w:cs="Arial"/>
          <w:color w:val="585858"/>
          <w:sz w:val="20"/>
          <w:szCs w:val="20"/>
          <w:shd w:val="clear" w:color="auto" w:fill="F8F8F8"/>
          <w:lang w:eastAsia="tr-TR"/>
        </w:rPr>
        <w:t> Konsorsiyum olarak ihaleye teklif verilemez. </w:t>
      </w:r>
      <w:r w:rsidRPr="006E2C0E">
        <w:rPr>
          <w:rFonts w:ascii="Arial" w:eastAsia="Times New Roman" w:hAnsi="Arial" w:cs="Arial"/>
          <w:color w:val="585858"/>
          <w:sz w:val="20"/>
          <w:szCs w:val="20"/>
          <w:lang w:eastAsia="tr-TR"/>
        </w:rPr>
        <w:br/>
      </w:r>
      <w:r w:rsidRPr="006E2C0E">
        <w:rPr>
          <w:rFonts w:ascii="Arial" w:eastAsia="Times New Roman" w:hAnsi="Arial" w:cs="Arial"/>
          <w:color w:val="585858"/>
          <w:sz w:val="20"/>
          <w:szCs w:val="20"/>
          <w:lang w:eastAsia="tr-TR"/>
        </w:rPr>
        <w:br/>
      </w:r>
      <w:r w:rsidRPr="006E2C0E">
        <w:rPr>
          <w:rFonts w:ascii="Arial" w:eastAsia="Times New Roman" w:hAnsi="Arial" w:cs="Arial"/>
          <w:b/>
          <w:bCs/>
          <w:color w:val="585858"/>
          <w:sz w:val="20"/>
          <w:szCs w:val="20"/>
          <w:shd w:val="clear" w:color="auto" w:fill="F8F8F8"/>
          <w:lang w:eastAsia="tr-TR"/>
        </w:rPr>
        <w:t>13.Diğer hususlar:</w:t>
      </w:r>
    </w:p>
    <w:p w:rsidR="006E2C0E" w:rsidRPr="006E2C0E" w:rsidRDefault="006E2C0E" w:rsidP="006E2C0E">
      <w:pPr>
        <w:shd w:val="clear" w:color="auto" w:fill="F8F8F8"/>
        <w:spacing w:after="0" w:line="240" w:lineRule="auto"/>
        <w:jc w:val="both"/>
        <w:rPr>
          <w:rFonts w:ascii="Arial" w:eastAsia="Times New Roman" w:hAnsi="Arial" w:cs="Arial"/>
          <w:color w:val="585858"/>
          <w:sz w:val="20"/>
          <w:szCs w:val="20"/>
          <w:lang w:eastAsia="tr-TR"/>
        </w:rPr>
      </w:pPr>
      <w:r w:rsidRPr="006E2C0E">
        <w:rPr>
          <w:rFonts w:ascii="Arial" w:eastAsia="Times New Roman" w:hAnsi="Arial" w:cs="Arial"/>
          <w:color w:val="585858"/>
          <w:sz w:val="20"/>
          <w:szCs w:val="20"/>
          <w:lang w:eastAsia="tr-TR"/>
        </w:rPr>
        <w:t>Teklifi sınır değerin altında kalan isteklilerden Kanunun 38 inci maddesine göre açıklama istenecektir.</w:t>
      </w:r>
    </w:p>
    <w:bookmarkEnd w:id="0"/>
    <w:p w:rsidR="00B737C3" w:rsidRPr="006E2C0E" w:rsidRDefault="00B737C3">
      <w:pPr>
        <w:rPr>
          <w:rFonts w:ascii="Arial" w:hAnsi="Arial" w:cs="Arial"/>
          <w:sz w:val="20"/>
          <w:szCs w:val="20"/>
        </w:rPr>
      </w:pPr>
    </w:p>
    <w:sectPr w:rsidR="00B737C3" w:rsidRPr="006E2C0E" w:rsidSect="006E2C0E">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E92"/>
    <w:rsid w:val="006E2C0E"/>
    <w:rsid w:val="00B737C3"/>
    <w:rsid w:val="00C35E9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070F21-613C-4D99-A4C3-A34AA490E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6E2C0E"/>
  </w:style>
  <w:style w:type="character" w:customStyle="1" w:styleId="apple-converted-space">
    <w:name w:val="apple-converted-space"/>
    <w:basedOn w:val="VarsaylanParagrafYazTipi"/>
    <w:rsid w:val="006E2C0E"/>
  </w:style>
  <w:style w:type="character" w:customStyle="1" w:styleId="ilanbaslik">
    <w:name w:val="ilanbaslik"/>
    <w:basedOn w:val="VarsaylanParagrafYazTipi"/>
    <w:rsid w:val="006E2C0E"/>
  </w:style>
  <w:style w:type="paragraph" w:styleId="NormalWeb">
    <w:name w:val="Normal (Web)"/>
    <w:basedOn w:val="Normal"/>
    <w:uiPriority w:val="99"/>
    <w:semiHidden/>
    <w:unhideWhenUsed/>
    <w:rsid w:val="006E2C0E"/>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6139771">
      <w:bodyDiv w:val="1"/>
      <w:marLeft w:val="0"/>
      <w:marRight w:val="0"/>
      <w:marTop w:val="0"/>
      <w:marBottom w:val="0"/>
      <w:divBdr>
        <w:top w:val="none" w:sz="0" w:space="0" w:color="auto"/>
        <w:left w:val="none" w:sz="0" w:space="0" w:color="auto"/>
        <w:bottom w:val="none" w:sz="0" w:space="0" w:color="auto"/>
        <w:right w:val="none" w:sz="0" w:space="0" w:color="auto"/>
      </w:divBdr>
      <w:divsChild>
        <w:div w:id="1789733718">
          <w:marLeft w:val="0"/>
          <w:marRight w:val="0"/>
          <w:marTop w:val="0"/>
          <w:marBottom w:val="0"/>
          <w:divBdr>
            <w:top w:val="none" w:sz="0" w:space="0" w:color="auto"/>
            <w:left w:val="none" w:sz="0" w:space="0" w:color="auto"/>
            <w:bottom w:val="none" w:sz="0" w:space="0" w:color="auto"/>
            <w:right w:val="none" w:sz="0" w:space="0" w:color="auto"/>
          </w:divBdr>
        </w:div>
        <w:div w:id="2126271692">
          <w:marLeft w:val="0"/>
          <w:marRight w:val="0"/>
          <w:marTop w:val="0"/>
          <w:marBottom w:val="0"/>
          <w:divBdr>
            <w:top w:val="none" w:sz="0" w:space="0" w:color="auto"/>
            <w:left w:val="none" w:sz="0" w:space="0" w:color="auto"/>
            <w:bottom w:val="none" w:sz="0" w:space="0" w:color="auto"/>
            <w:right w:val="none" w:sz="0" w:space="0" w:color="auto"/>
          </w:divBdr>
        </w:div>
        <w:div w:id="653609947">
          <w:marLeft w:val="0"/>
          <w:marRight w:val="0"/>
          <w:marTop w:val="0"/>
          <w:marBottom w:val="0"/>
          <w:divBdr>
            <w:top w:val="none" w:sz="0" w:space="0" w:color="auto"/>
            <w:left w:val="none" w:sz="0" w:space="0" w:color="auto"/>
            <w:bottom w:val="none" w:sz="0" w:space="0" w:color="auto"/>
            <w:right w:val="none" w:sz="0" w:space="0" w:color="auto"/>
          </w:divBdr>
        </w:div>
        <w:div w:id="16793796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1972</Words>
  <Characters>11245</Characters>
  <Application>Microsoft Office Word</Application>
  <DocSecurity>0</DocSecurity>
  <Lines>93</Lines>
  <Paragraphs>26</Paragraphs>
  <ScaleCrop>false</ScaleCrop>
  <Company/>
  <LinksUpToDate>false</LinksUpToDate>
  <CharactersWithSpaces>13191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Ufuk TASKIN</dc:creator>
  <cp:keywords/>
  <dc:description/>
  <cp:lastModifiedBy>Ufuk TASKIN</cp:lastModifiedBy>
  <cp:revision>2</cp:revision>
  <dcterms:created xsi:type="dcterms:W3CDTF">2017-05-05T07:38:00Z</dcterms:created>
  <dcterms:modified xsi:type="dcterms:W3CDTF">2017-05-05T07:38:00Z</dcterms:modified>
</cp:coreProperties>
</file>