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B5" w:rsidRPr="00E075B5" w:rsidRDefault="00E075B5" w:rsidP="00E075B5">
      <w:pPr>
        <w:shd w:val="clear" w:color="auto" w:fill="F8F8F8"/>
        <w:spacing w:after="0" w:line="240" w:lineRule="auto"/>
        <w:jc w:val="center"/>
        <w:rPr>
          <w:rFonts w:ascii="Arial" w:eastAsia="Times New Roman" w:hAnsi="Arial" w:cs="Arial"/>
          <w:color w:val="585858"/>
          <w:sz w:val="20"/>
          <w:szCs w:val="20"/>
        </w:rPr>
      </w:pPr>
      <w:r w:rsidRPr="00E075B5">
        <w:rPr>
          <w:rFonts w:ascii="Arial" w:eastAsia="Times New Roman" w:hAnsi="Arial" w:cs="Arial"/>
          <w:b/>
          <w:bCs/>
          <w:color w:val="585858"/>
          <w:sz w:val="20"/>
          <w:szCs w:val="20"/>
        </w:rPr>
        <w:t>ARAÇ KİRALAMA HİZMETİ ALINACAKTIR</w:t>
      </w:r>
    </w:p>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b/>
          <w:bCs/>
          <w:color w:val="585858"/>
          <w:sz w:val="20"/>
          <w:szCs w:val="20"/>
          <w:u w:val="single"/>
          <w:shd w:val="clear" w:color="auto" w:fill="F8F8F8"/>
        </w:rPr>
        <w:t>BEYLİKDÜZÜ BELEDİYE BAŞKANLIĞI DESTEK HİZMETLERİ MÜDÜRLÜĞÜ</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982CC8">
        <w:rPr>
          <w:rFonts w:ascii="Arial" w:eastAsia="Times New Roman" w:hAnsi="Arial" w:cs="Arial"/>
          <w:b/>
          <w:bCs/>
          <w:color w:val="118ABE"/>
          <w:sz w:val="20"/>
          <w:szCs w:val="20"/>
        </w:rPr>
        <w:t>BEYLİKDÜZÜ BELEDİYESİ MÜDÜRLÜKLERİ TARAFINDAN 2017 YILINDA KULLANILMAK ÜZERE TAŞIMA HİZMETİ ALIMI İŞİ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982CC8">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b/>
                <w:bCs/>
                <w:color w:val="585858"/>
                <w:sz w:val="20"/>
                <w:szCs w:val="20"/>
              </w:rPr>
              <w:t>2016/430276</w:t>
            </w:r>
          </w:p>
        </w:tc>
      </w:tr>
    </w:tbl>
    <w:p w:rsidR="00E075B5" w:rsidRPr="00E075B5" w:rsidRDefault="00E075B5" w:rsidP="00E075B5">
      <w:pPr>
        <w:spacing w:after="0" w:line="240" w:lineRule="auto"/>
        <w:rPr>
          <w:rFonts w:ascii="Arial" w:eastAsia="Times New Roman" w:hAnsi="Arial" w:cs="Arial"/>
          <w:sz w:val="20"/>
          <w:szCs w:val="20"/>
        </w:rPr>
      </w:pPr>
      <w:r w:rsidRPr="00982CC8">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a)</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982CC8">
              <w:rPr>
                <w:rFonts w:ascii="Arial" w:eastAsia="Times New Roman" w:hAnsi="Arial" w:cs="Arial"/>
                <w:b/>
                <w:bCs/>
                <w:color w:val="118ABE"/>
                <w:sz w:val="20"/>
                <w:szCs w:val="20"/>
              </w:rPr>
              <w:t>BÜYÜKSEHIR MAH. ENVER ADAKAN CAD. NO:1 BEYLİKDÜZÜ/İSTANBUL</w:t>
            </w: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b)</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proofErr w:type="gramStart"/>
            <w:r w:rsidRPr="00982CC8">
              <w:rPr>
                <w:rFonts w:ascii="Arial" w:eastAsia="Times New Roman" w:hAnsi="Arial" w:cs="Arial"/>
                <w:b/>
                <w:bCs/>
                <w:color w:val="118ABE"/>
                <w:sz w:val="20"/>
                <w:szCs w:val="20"/>
              </w:rPr>
              <w:t>2128667000</w:t>
            </w:r>
            <w:proofErr w:type="gramEnd"/>
            <w:r w:rsidRPr="00982CC8">
              <w:rPr>
                <w:rFonts w:ascii="Arial" w:eastAsia="Times New Roman" w:hAnsi="Arial" w:cs="Arial"/>
                <w:b/>
                <w:bCs/>
                <w:color w:val="118ABE"/>
                <w:sz w:val="20"/>
                <w:szCs w:val="20"/>
              </w:rPr>
              <w:t xml:space="preserve"> - 2128737379</w:t>
            </w: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c)</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ç)</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https://ekap.kik.gov.tr/EKAP/</w:t>
            </w:r>
          </w:p>
        </w:tc>
      </w:tr>
    </w:tbl>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color w:val="585858"/>
          <w:sz w:val="20"/>
          <w:szCs w:val="20"/>
        </w:rPr>
        <w:br/>
      </w:r>
      <w:r w:rsidRPr="00982CC8">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a)</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982CC8">
              <w:rPr>
                <w:rFonts w:ascii="Arial" w:eastAsia="Times New Roman" w:hAnsi="Arial" w:cs="Arial"/>
                <w:b/>
                <w:bCs/>
                <w:color w:val="118ABE"/>
                <w:sz w:val="20"/>
                <w:szCs w:val="20"/>
              </w:rPr>
              <w:t>BEYLİKDÜZÜ BELEDİYESİ MÜDÜRLÜKLERİ TARAFINDAN 2017 YILINDA KULLANILMAK ÜZERE 24 (YİRMİDÖRT) KALEMDEM OLUŞAN ARAÇ KİRALAMA TAŞIMA HİZMET ALIMI İŞİ </w:t>
            </w:r>
            <w:r w:rsidRPr="00E075B5">
              <w:rPr>
                <w:rFonts w:ascii="Arial" w:eastAsia="Times New Roman" w:hAnsi="Arial" w:cs="Arial"/>
                <w:b/>
                <w:bCs/>
                <w:color w:val="118ABE"/>
                <w:sz w:val="20"/>
                <w:szCs w:val="20"/>
              </w:rPr>
              <w:br/>
            </w:r>
            <w:r w:rsidRPr="00982CC8">
              <w:rPr>
                <w:rFonts w:ascii="Arial" w:eastAsia="Times New Roman" w:hAnsi="Arial" w:cs="Arial"/>
                <w:b/>
                <w:bCs/>
                <w:color w:val="118ABE"/>
                <w:sz w:val="20"/>
                <w:szCs w:val="20"/>
              </w:rPr>
              <w:t xml:space="preserve">Ayrıntılı bilgiye </w:t>
            </w:r>
            <w:proofErr w:type="spellStart"/>
            <w:r w:rsidRPr="00982CC8">
              <w:rPr>
                <w:rFonts w:ascii="Arial" w:eastAsia="Times New Roman" w:hAnsi="Arial" w:cs="Arial"/>
                <w:b/>
                <w:bCs/>
                <w:color w:val="118ABE"/>
                <w:sz w:val="20"/>
                <w:szCs w:val="20"/>
              </w:rPr>
              <w:t>EKAP’ta</w:t>
            </w:r>
            <w:proofErr w:type="spellEnd"/>
            <w:r w:rsidRPr="00982CC8">
              <w:rPr>
                <w:rFonts w:ascii="Arial" w:eastAsia="Times New Roman" w:hAnsi="Arial" w:cs="Arial"/>
                <w:b/>
                <w:bCs/>
                <w:color w:val="118ABE"/>
                <w:sz w:val="20"/>
                <w:szCs w:val="20"/>
              </w:rPr>
              <w:t xml:space="preserve"> yer alan ihale dokümanı içinde bulunan idari şartnameden ulaşılabilir.</w:t>
            </w: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b)</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982CC8">
              <w:rPr>
                <w:rFonts w:ascii="Arial" w:eastAsia="Times New Roman" w:hAnsi="Arial" w:cs="Arial"/>
                <w:b/>
                <w:bCs/>
                <w:color w:val="118ABE"/>
                <w:sz w:val="20"/>
                <w:szCs w:val="20"/>
              </w:rPr>
              <w:t>BEYLİKDÜZÜ BELEDİYE BAŞKANLIĞI DESTEK HİZMETLERİ</w:t>
            </w: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c)</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İşe başlama tarihi</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01.01.2017</w:t>
            </w:r>
            <w:r w:rsidRPr="00E075B5">
              <w:rPr>
                <w:rFonts w:ascii="Arial" w:eastAsia="Times New Roman" w:hAnsi="Arial" w:cs="Arial"/>
                <w:color w:val="585858"/>
                <w:sz w:val="20"/>
                <w:szCs w:val="20"/>
              </w:rPr>
              <w:t>, işin bitiş tarihi</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31.12.2017</w:t>
            </w:r>
          </w:p>
        </w:tc>
      </w:tr>
    </w:tbl>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color w:val="585858"/>
          <w:sz w:val="20"/>
          <w:szCs w:val="20"/>
        </w:rPr>
        <w:br/>
      </w:r>
      <w:r w:rsidRPr="00982CC8">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a)</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982CC8">
              <w:rPr>
                <w:rFonts w:ascii="Arial" w:eastAsia="Times New Roman" w:hAnsi="Arial" w:cs="Arial"/>
                <w:b/>
                <w:bCs/>
                <w:color w:val="118ABE"/>
                <w:sz w:val="20"/>
                <w:szCs w:val="20"/>
              </w:rPr>
              <w:t>BÜYÜKŞEHİR MAH. ENVER ADAKAN CAD. NO:2 B.DÜZÜ/İST.</w:t>
            </w:r>
          </w:p>
        </w:tc>
      </w:tr>
      <w:tr w:rsidR="00E075B5" w:rsidRPr="00E075B5" w:rsidTr="00E075B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b)</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E075B5">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jc w:val="both"/>
              <w:rPr>
                <w:rFonts w:ascii="Arial" w:eastAsia="Times New Roman" w:hAnsi="Arial" w:cs="Arial"/>
                <w:color w:val="585858"/>
                <w:sz w:val="20"/>
                <w:szCs w:val="20"/>
              </w:rPr>
            </w:pPr>
            <w:r w:rsidRPr="00982CC8">
              <w:rPr>
                <w:rFonts w:ascii="Arial" w:eastAsia="Times New Roman" w:hAnsi="Arial" w:cs="Arial"/>
                <w:b/>
                <w:bCs/>
                <w:color w:val="118ABE"/>
                <w:sz w:val="20"/>
                <w:szCs w:val="20"/>
              </w:rPr>
              <w:t xml:space="preserve">25.11.2016 - </w:t>
            </w:r>
            <w:proofErr w:type="gramStart"/>
            <w:r w:rsidRPr="00982CC8">
              <w:rPr>
                <w:rFonts w:ascii="Arial" w:eastAsia="Times New Roman" w:hAnsi="Arial" w:cs="Arial"/>
                <w:b/>
                <w:bCs/>
                <w:color w:val="118ABE"/>
                <w:sz w:val="20"/>
                <w:szCs w:val="20"/>
              </w:rPr>
              <w:t>10:00</w:t>
            </w:r>
            <w:proofErr w:type="gramEnd"/>
          </w:p>
        </w:tc>
      </w:tr>
    </w:tbl>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E075B5">
        <w:rPr>
          <w:rFonts w:ascii="Arial" w:eastAsia="Times New Roman" w:hAnsi="Arial" w:cs="Arial"/>
          <w:color w:val="585858"/>
          <w:sz w:val="20"/>
          <w:szCs w:val="20"/>
        </w:rPr>
        <w:br/>
      </w:r>
      <w:proofErr w:type="gramStart"/>
      <w:r w:rsidRPr="00E075B5">
        <w:rPr>
          <w:rFonts w:ascii="Arial" w:eastAsia="Times New Roman" w:hAnsi="Arial" w:cs="Arial"/>
          <w:b/>
          <w:bCs/>
          <w:color w:val="585858"/>
          <w:sz w:val="20"/>
          <w:szCs w:val="20"/>
          <w:shd w:val="clear" w:color="auto" w:fill="F8F8F8"/>
        </w:rPr>
        <w:t>4.1</w:t>
      </w:r>
      <w:proofErr w:type="gramEnd"/>
      <w:r w:rsidRPr="00E075B5">
        <w:rPr>
          <w:rFonts w:ascii="Arial" w:eastAsia="Times New Roman" w:hAnsi="Arial" w:cs="Arial"/>
          <w:b/>
          <w:bCs/>
          <w:color w:val="585858"/>
          <w:sz w:val="20"/>
          <w:szCs w:val="20"/>
          <w:shd w:val="clear" w:color="auto" w:fill="F8F8F8"/>
        </w:rPr>
        <w:t>.</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İhaleye katılma şartları ve istenilen belgeler: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4.1.1.</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Mevzuatı gereği kayıtlı olduğu Ticaret ve/veya Sanayi Odası veya Meslek Odası Belgesi;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4.1.1.1.</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4.1.1.2.</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4.1.1.3.</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 konusu işin yerine getirilmesi için alınması zorunlu olan ve ilgili mevzuatında o iş için özel olarak düzenlenen sicil, izin, ruhsat vb. belgeler,</w:t>
      </w:r>
    </w:p>
    <w:p w:rsidR="00E075B5" w:rsidRPr="00E075B5" w:rsidRDefault="00E075B5" w:rsidP="00E075B5">
      <w:pPr>
        <w:shd w:val="clear" w:color="auto" w:fill="F8F8F8"/>
        <w:spacing w:after="150" w:line="240" w:lineRule="auto"/>
        <w:jc w:val="both"/>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1.Teklif sunumlarında işin yapılacağı araçlara ait kasko değeri sunulacaktır.</w:t>
      </w:r>
    </w:p>
    <w:p w:rsidR="00E075B5" w:rsidRPr="00E075B5" w:rsidRDefault="00E075B5" w:rsidP="00E075B5">
      <w:pPr>
        <w:shd w:val="clear" w:color="auto" w:fill="F8F8F8"/>
        <w:spacing w:after="150" w:line="240" w:lineRule="auto"/>
        <w:jc w:val="both"/>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 xml:space="preserve">Şoför gideri hariç yapılan taşıt kiralamalarında aylık kiralama bedeli (Katma Değer Vergisi </w:t>
      </w:r>
      <w:proofErr w:type="gramStart"/>
      <w:r w:rsidRPr="00E075B5">
        <w:rPr>
          <w:rFonts w:ascii="Arial" w:eastAsia="Times New Roman" w:hAnsi="Arial" w:cs="Arial"/>
          <w:b/>
          <w:bCs/>
          <w:color w:val="118ABE"/>
          <w:sz w:val="20"/>
          <w:szCs w:val="20"/>
        </w:rPr>
        <w:t>hariç,her</w:t>
      </w:r>
      <w:proofErr w:type="gramEnd"/>
      <w:r w:rsidRPr="00E075B5">
        <w:rPr>
          <w:rFonts w:ascii="Arial" w:eastAsia="Times New Roman" w:hAnsi="Arial" w:cs="Arial"/>
          <w:b/>
          <w:bCs/>
          <w:color w:val="118ABE"/>
          <w:sz w:val="20"/>
          <w:szCs w:val="20"/>
        </w:rPr>
        <w:t xml:space="preserve"> türlü bakım-onarım,sigorta ve benzeri giderler dahil) taşıtın Türkiye Sigorta,</w:t>
      </w:r>
      <w:proofErr w:type="spellStart"/>
      <w:r w:rsidRPr="00E075B5">
        <w:rPr>
          <w:rFonts w:ascii="Arial" w:eastAsia="Times New Roman" w:hAnsi="Arial" w:cs="Arial"/>
          <w:b/>
          <w:bCs/>
          <w:color w:val="118ABE"/>
          <w:sz w:val="20"/>
          <w:szCs w:val="20"/>
        </w:rPr>
        <w:t>Resasürans</w:t>
      </w:r>
      <w:proofErr w:type="spellEnd"/>
      <w:r w:rsidRPr="00E075B5">
        <w:rPr>
          <w:rFonts w:ascii="Arial" w:eastAsia="Times New Roman" w:hAnsi="Arial" w:cs="Arial"/>
          <w:b/>
          <w:bCs/>
          <w:color w:val="118ABE"/>
          <w:sz w:val="20"/>
          <w:szCs w:val="20"/>
        </w:rPr>
        <w:t xml:space="preserve"> ve Emeklilik Şirketleri Birliği tarafından yayımlanan ve harcama talimatının verdiği yılın Ocak Ayı itibariyle uygulanacak Motorlu Kara Taşıtları Kasko Değer Listesinde yer alan Kasko Sigortası değerinin % 2 'ini aşmayacaktır.</w:t>
      </w:r>
      <w:r w:rsidRPr="00E075B5">
        <w:rPr>
          <w:rFonts w:ascii="Arial" w:eastAsia="Times New Roman" w:hAnsi="Arial" w:cs="Arial"/>
          <w:b/>
          <w:bCs/>
          <w:color w:val="118ABE"/>
          <w:sz w:val="20"/>
          <w:szCs w:val="20"/>
        </w:rPr>
        <w:br/>
        <w:t xml:space="preserve">Sözleşme imzalanmadan önce yüklenici İşin yapılacağı aracın </w:t>
      </w:r>
      <w:proofErr w:type="gramStart"/>
      <w:r w:rsidRPr="00E075B5">
        <w:rPr>
          <w:rFonts w:ascii="Arial" w:eastAsia="Times New Roman" w:hAnsi="Arial" w:cs="Arial"/>
          <w:b/>
          <w:bCs/>
          <w:color w:val="118ABE"/>
          <w:sz w:val="20"/>
          <w:szCs w:val="20"/>
        </w:rPr>
        <w:t>listesini,yolcu</w:t>
      </w:r>
      <w:proofErr w:type="gramEnd"/>
      <w:r w:rsidRPr="00E075B5">
        <w:rPr>
          <w:rFonts w:ascii="Arial" w:eastAsia="Times New Roman" w:hAnsi="Arial" w:cs="Arial"/>
          <w:b/>
          <w:bCs/>
          <w:color w:val="118ABE"/>
          <w:sz w:val="20"/>
          <w:szCs w:val="20"/>
        </w:rPr>
        <w:t xml:space="preserve"> taşımacılığı yetki belgesini,aracın ruhsatlarını,yükleniciye ait olmayan servis araçları için ; taşıtların işin süresince kiralandığını gösteren kira sözleşmesinin aslı veya noter tasdikli örneği,araçlara ait sigorta poliçelerini (güncel tutarlarda)  idareye sunmak zorundadır.</w:t>
      </w:r>
    </w:p>
    <w:p w:rsidR="00E075B5" w:rsidRPr="00E075B5" w:rsidRDefault="00E075B5" w:rsidP="00E075B5">
      <w:pPr>
        <w:shd w:val="clear" w:color="auto" w:fill="F8F8F8"/>
        <w:spacing w:after="150" w:line="240" w:lineRule="auto"/>
        <w:jc w:val="both"/>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2-</w:t>
      </w:r>
      <w:proofErr w:type="gramStart"/>
      <w:r w:rsidRPr="00E075B5">
        <w:rPr>
          <w:rFonts w:ascii="Arial" w:eastAsia="Times New Roman" w:hAnsi="Arial" w:cs="Arial"/>
          <w:b/>
          <w:bCs/>
          <w:color w:val="118ABE"/>
          <w:sz w:val="20"/>
          <w:szCs w:val="20"/>
        </w:rPr>
        <w:t>İstekliler ; 4925</w:t>
      </w:r>
      <w:proofErr w:type="gramEnd"/>
      <w:r w:rsidRPr="00E075B5">
        <w:rPr>
          <w:rFonts w:ascii="Arial" w:eastAsia="Times New Roman" w:hAnsi="Arial" w:cs="Arial"/>
          <w:b/>
          <w:bCs/>
          <w:color w:val="118ABE"/>
          <w:sz w:val="20"/>
          <w:szCs w:val="20"/>
        </w:rPr>
        <w:t xml:space="preserve"> Sayılı Karayolu  Taşıma Kanunun 5. Maddesi ve aynı kanuna dayanak olarak çıkarılan</w:t>
      </w:r>
      <w:r w:rsidRPr="00E075B5">
        <w:rPr>
          <w:rFonts w:ascii="Arial" w:eastAsia="Times New Roman" w:hAnsi="Arial" w:cs="Arial"/>
          <w:b/>
          <w:bCs/>
          <w:color w:val="118ABE"/>
          <w:sz w:val="20"/>
          <w:szCs w:val="20"/>
        </w:rPr>
        <w:br/>
        <w:t>Karayolu Taşıma Yönetmenliğin 6. Maddesinde Teknik şartnamede belirtilen 3. Maddesinde yer alan Ticari araçlar için K1 belgesi,Şehirler arası binek araçlar için A-1 Yetki belgesi</w:t>
      </w:r>
      <w:r w:rsidRPr="00E075B5">
        <w:rPr>
          <w:rFonts w:ascii="Arial" w:eastAsia="Times New Roman" w:hAnsi="Arial" w:cs="Arial"/>
          <w:b/>
          <w:bCs/>
          <w:color w:val="118ABE"/>
          <w:sz w:val="20"/>
          <w:szCs w:val="20"/>
        </w:rPr>
        <w:br/>
        <w:t>Şehirler arası organizasyonlar için B2 veya D2 yetki belgesi ve TURSAB belgesi ,</w:t>
      </w:r>
      <w:r w:rsidRPr="00E075B5">
        <w:rPr>
          <w:rFonts w:ascii="Arial" w:eastAsia="Times New Roman" w:hAnsi="Arial" w:cs="Arial"/>
          <w:b/>
          <w:bCs/>
          <w:color w:val="118ABE"/>
          <w:sz w:val="20"/>
          <w:szCs w:val="20"/>
        </w:rPr>
        <w:br/>
      </w:r>
      <w:r w:rsidRPr="00E075B5">
        <w:rPr>
          <w:rFonts w:ascii="Arial" w:eastAsia="Times New Roman" w:hAnsi="Arial" w:cs="Arial"/>
          <w:b/>
          <w:bCs/>
          <w:color w:val="118ABE"/>
          <w:sz w:val="20"/>
          <w:szCs w:val="20"/>
        </w:rPr>
        <w:lastRenderedPageBreak/>
        <w:t>İsteklinin  ODY ve ÜDY mesleki yeterlilik   belgesine sahip yönetici çalıştırdığına dair belgesi,</w:t>
      </w:r>
      <w:r w:rsidRPr="00E075B5">
        <w:rPr>
          <w:rFonts w:ascii="Arial" w:eastAsia="Times New Roman" w:hAnsi="Arial" w:cs="Arial"/>
          <w:b/>
          <w:bCs/>
          <w:color w:val="118ABE"/>
          <w:sz w:val="20"/>
          <w:szCs w:val="20"/>
        </w:rPr>
        <w:br/>
        <w:t>Sürücülü olarak çalıştırılacak binek araçlar için Filo Kiralama belgesi, teklif dosyasına koyacaktır.</w:t>
      </w:r>
    </w:p>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color w:val="585858"/>
          <w:sz w:val="20"/>
          <w:szCs w:val="20"/>
        </w:rPr>
        <w:br/>
      </w:r>
      <w:proofErr w:type="gramStart"/>
      <w:r w:rsidRPr="00E075B5">
        <w:rPr>
          <w:rFonts w:ascii="Arial" w:eastAsia="Times New Roman" w:hAnsi="Arial" w:cs="Arial"/>
          <w:b/>
          <w:bCs/>
          <w:color w:val="585858"/>
          <w:sz w:val="20"/>
          <w:szCs w:val="20"/>
          <w:shd w:val="clear" w:color="auto" w:fill="F8F8F8"/>
        </w:rPr>
        <w:t>4.1.2.</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Teklif vermeye yetkili olduğunu gösteren İmza Beyannamesi veya İmza Sirküleri;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4.1.2.1.</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Gerçek kişi olması halinde, noter tasdikli imza beyannamesi,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4.1.2.2.</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4.1.3.</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Şekli ve içeriği İdari Şartnamede belirlenen teklif mektubu.</w:t>
      </w:r>
      <w:r w:rsidRPr="00982CC8">
        <w:rPr>
          <w:rFonts w:ascii="Arial" w:eastAsia="Times New Roman" w:hAnsi="Arial" w:cs="Arial"/>
          <w:color w:val="585858"/>
          <w:sz w:val="20"/>
          <w:szCs w:val="20"/>
        </w:rPr>
        <w:t> </w:t>
      </w:r>
      <w:proofErr w:type="gramEnd"/>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4.1.4.</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Şekli ve içeriği İdari Şartnamede belirlenen geçici teminat.</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4.1.5</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 konusu işin tamamı veya bir kısmı alt yüklenicilere yaptırılamaz.</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proofErr w:type="gramStart"/>
      <w:r w:rsidRPr="00E075B5">
        <w:rPr>
          <w:rFonts w:ascii="Arial" w:eastAsia="Times New Roman" w:hAnsi="Arial" w:cs="Arial"/>
          <w:b/>
          <w:bCs/>
          <w:color w:val="585858"/>
          <w:sz w:val="20"/>
          <w:szCs w:val="20"/>
          <w:shd w:val="clear" w:color="auto" w:fill="F8F8F8"/>
        </w:rPr>
        <w:t>4.1.6</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 xml:space="preserve">4.2. Ekonomik ve mali yeterliğe ilişkin belgeler ve bu belgelerin taşıması gereken </w:t>
            </w:r>
            <w:proofErr w:type="gramStart"/>
            <w:r w:rsidRPr="00E075B5">
              <w:rPr>
                <w:rFonts w:ascii="Arial" w:eastAsia="Times New Roman" w:hAnsi="Arial" w:cs="Arial"/>
                <w:b/>
                <w:bCs/>
                <w:color w:val="585858"/>
                <w:sz w:val="20"/>
                <w:szCs w:val="20"/>
              </w:rPr>
              <w:t>kriterler</w:t>
            </w:r>
            <w:proofErr w:type="gramEnd"/>
            <w:r w:rsidRPr="00E075B5">
              <w:rPr>
                <w:rFonts w:ascii="Arial" w:eastAsia="Times New Roman" w:hAnsi="Arial" w:cs="Arial"/>
                <w:b/>
                <w:bCs/>
                <w:color w:val="585858"/>
                <w:sz w:val="20"/>
                <w:szCs w:val="20"/>
              </w:rPr>
              <w:t>:</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4.2.1</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Bankalardan temin edilecek belgeler: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color w:val="585858"/>
                <w:sz w:val="20"/>
                <w:szCs w:val="20"/>
              </w:rPr>
              <w:t xml:space="preserve">Teklif edilen bedelin %10 </w:t>
            </w:r>
            <w:proofErr w:type="gramStart"/>
            <w:r w:rsidRPr="00E075B5">
              <w:rPr>
                <w:rFonts w:ascii="Arial" w:eastAsia="Times New Roman" w:hAnsi="Arial" w:cs="Arial"/>
                <w:color w:val="585858"/>
                <w:sz w:val="20"/>
                <w:szCs w:val="20"/>
              </w:rPr>
              <w:t>dan</w:t>
            </w:r>
            <w:proofErr w:type="gramEnd"/>
            <w:r w:rsidRPr="00E075B5">
              <w:rPr>
                <w:rFonts w:ascii="Arial" w:eastAsia="Times New Roman" w:hAnsi="Arial" w:cs="Arial"/>
                <w:color w:val="585858"/>
                <w:sz w:val="20"/>
                <w:szCs w:val="20"/>
              </w:rPr>
              <w:t xml:space="preserve"> az olmamak üzere istekli tarafından belirlenecek tutarda bankalar </w:t>
            </w:r>
            <w:proofErr w:type="spellStart"/>
            <w:r w:rsidRPr="00E075B5">
              <w:rPr>
                <w:rFonts w:ascii="Arial" w:eastAsia="Times New Roman" w:hAnsi="Arial" w:cs="Arial"/>
                <w:color w:val="585858"/>
                <w:sz w:val="20"/>
                <w:szCs w:val="20"/>
              </w:rPr>
              <w:t>nezdindeki</w:t>
            </w:r>
            <w:proofErr w:type="spellEnd"/>
            <w:r w:rsidRPr="00E075B5">
              <w:rPr>
                <w:rFonts w:ascii="Arial" w:eastAsia="Times New Roman" w:hAnsi="Arial" w:cs="Arial"/>
                <w:color w:val="585858"/>
                <w:sz w:val="20"/>
                <w:szCs w:val="20"/>
              </w:rPr>
              <w:t xml:space="preserve"> kullanılmamış nakdi veya </w:t>
            </w:r>
            <w:proofErr w:type="spellStart"/>
            <w:r w:rsidRPr="00E075B5">
              <w:rPr>
                <w:rFonts w:ascii="Arial" w:eastAsia="Times New Roman" w:hAnsi="Arial" w:cs="Arial"/>
                <w:color w:val="585858"/>
                <w:sz w:val="20"/>
                <w:szCs w:val="20"/>
              </w:rPr>
              <w:t>gayrinakdi</w:t>
            </w:r>
            <w:proofErr w:type="spellEnd"/>
            <w:r w:rsidRPr="00E075B5">
              <w:rPr>
                <w:rFonts w:ascii="Arial" w:eastAsia="Times New Roman" w:hAnsi="Arial" w:cs="Arial"/>
                <w:color w:val="585858"/>
                <w:sz w:val="20"/>
                <w:szCs w:val="20"/>
              </w:rPr>
              <w:t xml:space="preserve"> kredisini ya da üzerinde kısıtlama bulunmayan mevduatını gösterir banka referans mektubu,</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Bu kriter mevduat ve kredi tutarları toplanmak ya da birden fazla banka referans mektubu sunularak sağlanabilir.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 xml:space="preserve">4.2.2. İsteklinin ihalenin yapıldığı yıldan önceki yıla ait </w:t>
            </w:r>
            <w:proofErr w:type="gramStart"/>
            <w:r w:rsidRPr="00E075B5">
              <w:rPr>
                <w:rFonts w:ascii="Arial" w:eastAsia="Times New Roman" w:hAnsi="Arial" w:cs="Arial"/>
                <w:b/>
                <w:bCs/>
                <w:color w:val="585858"/>
                <w:sz w:val="20"/>
                <w:szCs w:val="20"/>
              </w:rPr>
              <w:t>yıl sonu</w:t>
            </w:r>
            <w:proofErr w:type="gramEnd"/>
            <w:r w:rsidRPr="00E075B5">
              <w:rPr>
                <w:rFonts w:ascii="Arial" w:eastAsia="Times New Roman" w:hAnsi="Arial" w:cs="Arial"/>
                <w:b/>
                <w:bCs/>
                <w:color w:val="585858"/>
                <w:sz w:val="20"/>
                <w:szCs w:val="20"/>
              </w:rPr>
              <w:t xml:space="preserve"> bilançosu veya eşdeğer belgeleri:</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E075B5">
              <w:rPr>
                <w:rFonts w:ascii="Arial" w:eastAsia="Times New Roman" w:hAnsi="Arial" w:cs="Arial"/>
                <w:color w:val="585858"/>
                <w:sz w:val="20"/>
                <w:szCs w:val="20"/>
              </w:rPr>
              <w:br/>
              <w:t>Sunulan bilanço veya eşdeğer belgelerde;</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a) Cari oranın (dönen varlıklar / kısa vadeli borçlar) en az 0,75 olması,</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b) Öz kaynak oranının (öz kaynaklar/ toplam aktif) en az 0,15 olması,</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E075B5">
              <w:rPr>
                <w:rFonts w:ascii="Arial" w:eastAsia="Times New Roman" w:hAnsi="Arial" w:cs="Arial"/>
                <w:color w:val="585858"/>
                <w:sz w:val="20"/>
                <w:szCs w:val="20"/>
              </w:rPr>
              <w:t>kriter</w:t>
            </w:r>
            <w:proofErr w:type="gramEnd"/>
            <w:r w:rsidRPr="00E075B5">
              <w:rPr>
                <w:rFonts w:ascii="Arial" w:eastAsia="Times New Roman" w:hAnsi="Arial" w:cs="Arial"/>
                <w:color w:val="585858"/>
                <w:sz w:val="20"/>
                <w:szCs w:val="20"/>
              </w:rPr>
              <w:t xml:space="preserve"> birlikte aranır.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 xml:space="preserve">Yukarıda belirtilen </w:t>
            </w:r>
            <w:proofErr w:type="gramStart"/>
            <w:r w:rsidRPr="00E075B5">
              <w:rPr>
                <w:rFonts w:ascii="Arial" w:eastAsia="Times New Roman" w:hAnsi="Arial" w:cs="Arial"/>
                <w:color w:val="585858"/>
                <w:sz w:val="20"/>
                <w:szCs w:val="20"/>
              </w:rPr>
              <w:t>kriterleri</w:t>
            </w:r>
            <w:proofErr w:type="gramEnd"/>
            <w:r w:rsidRPr="00E075B5">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E075B5">
              <w:rPr>
                <w:rFonts w:ascii="Arial" w:eastAsia="Times New Roman" w:hAnsi="Arial" w:cs="Arial"/>
                <w:color w:val="585858"/>
                <w:sz w:val="20"/>
                <w:szCs w:val="20"/>
              </w:rPr>
              <w:t>kriterlerinin</w:t>
            </w:r>
            <w:proofErr w:type="gramEnd"/>
            <w:r w:rsidRPr="00E075B5">
              <w:rPr>
                <w:rFonts w:ascii="Arial" w:eastAsia="Times New Roman" w:hAnsi="Arial" w:cs="Arial"/>
                <w:color w:val="585858"/>
                <w:sz w:val="20"/>
                <w:szCs w:val="20"/>
              </w:rPr>
              <w:t xml:space="preserve"> sağlanıp sağlanmadığına bakılır.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4.2.3. İş hacmini gösteren belgeler: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color w:val="585858"/>
                <w:sz w:val="20"/>
                <w:szCs w:val="20"/>
              </w:rPr>
              <w:t>a) İhalenin yapıldığı yıldan önceki yıla ait toplam ciroyu gösteren gelir tablosu,</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Bu belgelerden birinin sunulması yeterlidir.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Toplam cironun teklif edilen bedelin %</w:t>
            </w:r>
            <w:proofErr w:type="gramStart"/>
            <w:r w:rsidRPr="00E075B5">
              <w:rPr>
                <w:rFonts w:ascii="Arial" w:eastAsia="Times New Roman" w:hAnsi="Arial" w:cs="Arial"/>
                <w:color w:val="585858"/>
                <w:sz w:val="20"/>
                <w:szCs w:val="20"/>
              </w:rPr>
              <w:t>25'inden , taahhüt</w:t>
            </w:r>
            <w:proofErr w:type="gramEnd"/>
            <w:r w:rsidRPr="00E075B5">
              <w:rPr>
                <w:rFonts w:ascii="Arial" w:eastAsia="Times New Roman" w:hAnsi="Arial" w:cs="Arial"/>
                <w:color w:val="585858"/>
                <w:sz w:val="20"/>
                <w:szCs w:val="20"/>
              </w:rPr>
              <w:t xml:space="preserve"> altında devam eden işlerin gerçekleştirilen kısmının veya bitirilen işlerin parasal tutarının ise teklif edilen bedelin %15'inden az olmaması gerekir. Bu </w:t>
            </w:r>
            <w:proofErr w:type="gramStart"/>
            <w:r w:rsidRPr="00E075B5">
              <w:rPr>
                <w:rFonts w:ascii="Arial" w:eastAsia="Times New Roman" w:hAnsi="Arial" w:cs="Arial"/>
                <w:color w:val="585858"/>
                <w:sz w:val="20"/>
                <w:szCs w:val="20"/>
              </w:rPr>
              <w:t>kriterlerden</w:t>
            </w:r>
            <w:proofErr w:type="gramEnd"/>
            <w:r w:rsidRPr="00E075B5">
              <w:rPr>
                <w:rFonts w:ascii="Arial" w:eastAsia="Times New Roman" w:hAnsi="Arial" w:cs="Arial"/>
                <w:color w:val="585858"/>
                <w:sz w:val="20"/>
                <w:szCs w:val="20"/>
              </w:rPr>
              <w:t xml:space="preserve"> herhangi birini sağlayan ve sağladığı kritere ilişkin belgeyi sunan istekli yeterli kabul edilir.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t xml:space="preserve">Bu </w:t>
            </w:r>
            <w:proofErr w:type="gramStart"/>
            <w:r w:rsidRPr="00E075B5">
              <w:rPr>
                <w:rFonts w:ascii="Arial" w:eastAsia="Times New Roman" w:hAnsi="Arial" w:cs="Arial"/>
                <w:color w:val="585858"/>
                <w:sz w:val="20"/>
                <w:szCs w:val="20"/>
              </w:rPr>
              <w:t>kriterleri</w:t>
            </w:r>
            <w:proofErr w:type="gramEnd"/>
            <w:r w:rsidRPr="00E075B5">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E075B5">
              <w:rPr>
                <w:rFonts w:ascii="Arial" w:eastAsia="Times New Roman" w:hAnsi="Arial" w:cs="Arial"/>
                <w:color w:val="585858"/>
                <w:sz w:val="20"/>
                <w:szCs w:val="20"/>
              </w:rPr>
              <w:t>kriterlerinin</w:t>
            </w:r>
            <w:proofErr w:type="gramEnd"/>
            <w:r w:rsidRPr="00E075B5">
              <w:rPr>
                <w:rFonts w:ascii="Arial" w:eastAsia="Times New Roman" w:hAnsi="Arial" w:cs="Arial"/>
                <w:color w:val="585858"/>
                <w:sz w:val="20"/>
                <w:szCs w:val="20"/>
              </w:rPr>
              <w:t xml:space="preserve"> sağlanıp sağlanamadığına bakılır.</w:t>
            </w:r>
            <w:r w:rsidRPr="00982CC8">
              <w:rPr>
                <w:rFonts w:ascii="Arial" w:eastAsia="Times New Roman" w:hAnsi="Arial" w:cs="Arial"/>
                <w:color w:val="585858"/>
                <w:sz w:val="20"/>
                <w:szCs w:val="20"/>
              </w:rPr>
              <w:t> </w:t>
            </w:r>
          </w:p>
        </w:tc>
      </w:tr>
    </w:tbl>
    <w:p w:rsidR="00E075B5" w:rsidRPr="00E075B5" w:rsidRDefault="00E075B5" w:rsidP="00E075B5">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 xml:space="preserve">4.3. Mesleki ve Teknik yeterliğe ilişkin belgeler ve bu belgelerin taşıması gereken </w:t>
            </w:r>
            <w:proofErr w:type="gramStart"/>
            <w:r w:rsidRPr="00E075B5">
              <w:rPr>
                <w:rFonts w:ascii="Arial" w:eastAsia="Times New Roman" w:hAnsi="Arial" w:cs="Arial"/>
                <w:b/>
                <w:bCs/>
                <w:color w:val="585858"/>
                <w:sz w:val="20"/>
                <w:szCs w:val="20"/>
              </w:rPr>
              <w:t>kriterler</w:t>
            </w:r>
            <w:proofErr w:type="gramEnd"/>
            <w:r w:rsidRPr="00E075B5">
              <w:rPr>
                <w:rFonts w:ascii="Arial" w:eastAsia="Times New Roman" w:hAnsi="Arial" w:cs="Arial"/>
                <w:b/>
                <w:bCs/>
                <w:color w:val="585858"/>
                <w:sz w:val="20"/>
                <w:szCs w:val="20"/>
              </w:rPr>
              <w:t>:</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4.3.1. İş deneyimini gösteren belgeler: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color w:val="585858"/>
                <w:sz w:val="20"/>
                <w:szCs w:val="20"/>
              </w:rPr>
              <w:t>Son beş yıl içinde bedel içeren bir sözleşme kapsamında kabul işlemleri tamamlanan ve teklif edilen bedelin</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 50</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t>oranından az olmamak üzere, ihale konusu iş veya benzer işlere ilişkin iş deneyimini gösteren belgeler veya teknolojik ürün deneyim belgesi.</w:t>
            </w:r>
            <w:r w:rsidRPr="00982CC8">
              <w:rPr>
                <w:rFonts w:ascii="Arial" w:eastAsia="Times New Roman" w:hAnsi="Arial" w:cs="Arial"/>
                <w:color w:val="585858"/>
                <w:sz w:val="20"/>
                <w:szCs w:val="20"/>
              </w:rPr>
              <w:t> </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 xml:space="preserve">4.3.2. Makine, teçhizat ve diğer </w:t>
            </w:r>
            <w:proofErr w:type="gramStart"/>
            <w:r w:rsidRPr="00E075B5">
              <w:rPr>
                <w:rFonts w:ascii="Arial" w:eastAsia="Times New Roman" w:hAnsi="Arial" w:cs="Arial"/>
                <w:b/>
                <w:bCs/>
                <w:color w:val="585858"/>
                <w:sz w:val="20"/>
                <w:szCs w:val="20"/>
              </w:rPr>
              <w:t>ekipmana</w:t>
            </w:r>
            <w:proofErr w:type="gramEnd"/>
            <w:r w:rsidRPr="00E075B5">
              <w:rPr>
                <w:rFonts w:ascii="Arial" w:eastAsia="Times New Roman" w:hAnsi="Arial" w:cs="Arial"/>
                <w:b/>
                <w:bCs/>
                <w:color w:val="585858"/>
                <w:sz w:val="20"/>
                <w:szCs w:val="20"/>
              </w:rPr>
              <w:t xml:space="preserve"> ait belgeler ve kapasite raporu:</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 xml:space="preserve">Aşağıda cinsi ve adedi belirtilen araçların isteklinin kendi malı olması gerekmektedir. Hizmet Alımı Uygulama Yönetmeliği 41.maddesine istinaden Makine, teçhizat ve </w:t>
            </w:r>
            <w:proofErr w:type="gramStart"/>
            <w:r w:rsidRPr="00E075B5">
              <w:rPr>
                <w:rFonts w:ascii="Arial" w:eastAsia="Times New Roman" w:hAnsi="Arial" w:cs="Arial"/>
                <w:b/>
                <w:bCs/>
                <w:color w:val="118ABE"/>
                <w:sz w:val="20"/>
                <w:szCs w:val="20"/>
              </w:rPr>
              <w:t>ekipman</w:t>
            </w:r>
            <w:proofErr w:type="gramEnd"/>
            <w:r w:rsidRPr="00E075B5">
              <w:rPr>
                <w:rFonts w:ascii="Arial" w:eastAsia="Times New Roman" w:hAnsi="Arial" w:cs="Arial"/>
                <w:b/>
                <w:bCs/>
                <w:color w:val="118ABE"/>
                <w:sz w:val="20"/>
                <w:szCs w:val="20"/>
              </w:rPr>
              <w:t xml:space="preserve"> için kendi malı olma şartı aranmıştır. Adayın veya isteklinin kendi malı olan </w:t>
            </w:r>
            <w:proofErr w:type="gramStart"/>
            <w:r w:rsidRPr="00E075B5">
              <w:rPr>
                <w:rFonts w:ascii="Arial" w:eastAsia="Times New Roman" w:hAnsi="Arial" w:cs="Arial"/>
                <w:b/>
                <w:bCs/>
                <w:color w:val="118ABE"/>
                <w:sz w:val="20"/>
                <w:szCs w:val="20"/>
              </w:rPr>
              <w:t>makine,</w:t>
            </w:r>
            <w:proofErr w:type="spellStart"/>
            <w:r w:rsidRPr="00E075B5">
              <w:rPr>
                <w:rFonts w:ascii="Arial" w:eastAsia="Times New Roman" w:hAnsi="Arial" w:cs="Arial"/>
                <w:b/>
                <w:bCs/>
                <w:color w:val="118ABE"/>
                <w:sz w:val="20"/>
                <w:szCs w:val="20"/>
              </w:rPr>
              <w:t>techizat</w:t>
            </w:r>
            <w:proofErr w:type="spellEnd"/>
            <w:proofErr w:type="gramEnd"/>
            <w:r w:rsidRPr="00E075B5">
              <w:rPr>
                <w:rFonts w:ascii="Arial" w:eastAsia="Times New Roman" w:hAnsi="Arial" w:cs="Arial"/>
                <w:b/>
                <w:bCs/>
                <w:color w:val="118ABE"/>
                <w:sz w:val="20"/>
                <w:szCs w:val="20"/>
              </w:rPr>
              <w:t xml:space="preserve"> ve diğer ekipman; ruhsat,demirbaş veya amortisman defterinde kayıtlı olduğuna dair noter tespit tutanağı yada yeminli mali müşavir raporu veya serbest muhasebeci mali müşavir raporu ile tevsik edilir.Geçici ithalle getirilmiş veya finansal kiralama yoluyla edinilmiş makine ve ekipman,kira sözleşmesinin sunulması ve ihalenin ilk ilan veya davet tarihine kadar olan kiralarının ödendiğinin belgelenmesi şartı ile adayın veya isteklinin kendi malı sayılır.İş ortaklığında makine,</w:t>
            </w:r>
            <w:proofErr w:type="spellStart"/>
            <w:r w:rsidRPr="00E075B5">
              <w:rPr>
                <w:rFonts w:ascii="Arial" w:eastAsia="Times New Roman" w:hAnsi="Arial" w:cs="Arial"/>
                <w:b/>
                <w:bCs/>
                <w:color w:val="118ABE"/>
                <w:sz w:val="20"/>
                <w:szCs w:val="20"/>
              </w:rPr>
              <w:t>techizat</w:t>
            </w:r>
            <w:proofErr w:type="spellEnd"/>
            <w:r w:rsidRPr="00E075B5">
              <w:rPr>
                <w:rFonts w:ascii="Arial" w:eastAsia="Times New Roman" w:hAnsi="Arial" w:cs="Arial"/>
                <w:b/>
                <w:bCs/>
                <w:color w:val="118ABE"/>
                <w:sz w:val="20"/>
                <w:szCs w:val="20"/>
              </w:rPr>
              <w:t xml:space="preserve"> ve ekipman ortaklardan biri,bir kaçı veya tamamı tarafından sağlanabilir.Ayrıca kendi malı olarak istenilen araçların ruhsatlarının aslı veya noter onaylı sureti teklif dosyasında ibraz edilecektir.</w:t>
            </w:r>
            <w:r w:rsidRPr="00E075B5">
              <w:rPr>
                <w:rFonts w:ascii="Arial" w:eastAsia="Times New Roman" w:hAnsi="Arial" w:cs="Arial"/>
                <w:b/>
                <w:bCs/>
                <w:color w:val="118ABE"/>
                <w:sz w:val="20"/>
                <w:szCs w:val="20"/>
              </w:rPr>
              <w:br/>
              <w:t>İhale konusu işte kendi malı olarak istenilen araç listesi aşağıda belirtilmiştir.</w:t>
            </w:r>
          </w:p>
          <w:p w:rsidR="00E075B5" w:rsidRPr="00E075B5" w:rsidRDefault="00E075B5" w:rsidP="00E075B5">
            <w:pPr>
              <w:spacing w:after="0" w:line="240" w:lineRule="atLeast"/>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1) BİNEK ARAÇ (SEDAN) 1400-1580 CC 10 adet, 2) BİNEK ARAÇ (SEDAN) 1400-1500 CC 15 adet,3) MİNİBÜS (12+1) KİŞİLİK 1 adet,</w:t>
            </w:r>
          </w:p>
          <w:p w:rsidR="00E075B5" w:rsidRPr="00E075B5" w:rsidRDefault="00E075B5" w:rsidP="00E075B5">
            <w:pPr>
              <w:spacing w:after="0" w:line="240" w:lineRule="atLeast"/>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4) MİNİBÜS (16+1) KİŞİLİK  3 adet, 5) MİDİBÜS (27+1 KİŞİLİK) 2 adet 6) OTOBÜS (45 KİŞİLİK)  2 adet,7) SEPETLİ ARAÇ  1 adet,</w:t>
            </w:r>
          </w:p>
          <w:p w:rsidR="00E075B5" w:rsidRPr="00E075B5" w:rsidRDefault="00E075B5" w:rsidP="00E075B5">
            <w:pPr>
              <w:spacing w:after="0" w:line="240" w:lineRule="atLeast"/>
              <w:rPr>
                <w:rFonts w:ascii="Arial" w:eastAsia="Times New Roman" w:hAnsi="Arial" w:cs="Arial"/>
                <w:b/>
                <w:bCs/>
                <w:color w:val="118ABE"/>
                <w:sz w:val="20"/>
                <w:szCs w:val="20"/>
              </w:rPr>
            </w:pPr>
            <w:r w:rsidRPr="00E075B5">
              <w:rPr>
                <w:rFonts w:ascii="Arial" w:eastAsia="Times New Roman" w:hAnsi="Arial" w:cs="Arial"/>
                <w:b/>
                <w:bCs/>
                <w:color w:val="118ABE"/>
                <w:sz w:val="20"/>
                <w:szCs w:val="20"/>
              </w:rPr>
              <w:t>8) PANELVAN  1 adet,9) ÇİFT KABİNLİ KAMYONET 6 adet, 10)  CAMLI KOLTUKLU KAMYONET 1250 – 1500 CC 6 adet, 11) MOTOSİKLET 3 adet, 12) MİNİBÜS ENGELLİLER İÇİN (3+5+1) KİŞİLİK  1 adet,</w:t>
            </w:r>
          </w:p>
        </w:tc>
      </w:tr>
    </w:tbl>
    <w:p w:rsidR="00E075B5" w:rsidRPr="00E075B5" w:rsidRDefault="00E075B5" w:rsidP="00E075B5">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E075B5" w:rsidRDefault="00E075B5" w:rsidP="00E075B5">
            <w:pPr>
              <w:spacing w:after="0" w:line="240" w:lineRule="atLeast"/>
              <w:rPr>
                <w:rFonts w:ascii="Arial" w:eastAsia="Times New Roman" w:hAnsi="Arial" w:cs="Arial"/>
                <w:color w:val="585858"/>
                <w:sz w:val="20"/>
                <w:szCs w:val="20"/>
              </w:rPr>
            </w:pPr>
            <w:r w:rsidRPr="00E075B5">
              <w:rPr>
                <w:rFonts w:ascii="Arial" w:eastAsia="Times New Roman" w:hAnsi="Arial" w:cs="Arial"/>
                <w:b/>
                <w:bCs/>
                <w:color w:val="585858"/>
                <w:sz w:val="20"/>
                <w:szCs w:val="20"/>
              </w:rPr>
              <w:t>4.4. Bu ihalede benzer iş olarak kabul edilecek işler:</w:t>
            </w:r>
          </w:p>
        </w:tc>
      </w:tr>
      <w:tr w:rsidR="00E075B5" w:rsidRPr="00E075B5" w:rsidTr="00E075B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075B5" w:rsidRPr="00982CC8" w:rsidRDefault="00E075B5" w:rsidP="00E075B5">
            <w:pPr>
              <w:spacing w:after="0" w:line="240" w:lineRule="atLeast"/>
              <w:rPr>
                <w:rFonts w:ascii="Arial" w:eastAsia="Times New Roman" w:hAnsi="Arial" w:cs="Arial"/>
                <w:b/>
                <w:bCs/>
                <w:color w:val="118ABE"/>
                <w:sz w:val="20"/>
                <w:szCs w:val="20"/>
              </w:rPr>
            </w:pPr>
            <w:r w:rsidRPr="00E075B5">
              <w:rPr>
                <w:rFonts w:ascii="Arial" w:eastAsia="Times New Roman" w:hAnsi="Arial" w:cs="Arial"/>
                <w:b/>
                <w:bCs/>
                <w:color w:val="585858"/>
                <w:sz w:val="20"/>
                <w:szCs w:val="20"/>
              </w:rPr>
              <w:t>4.4.1.</w:t>
            </w:r>
          </w:p>
          <w:p w:rsidR="00E075B5" w:rsidRPr="00E075B5" w:rsidRDefault="00E075B5" w:rsidP="00E075B5">
            <w:pPr>
              <w:spacing w:after="0" w:line="240" w:lineRule="atLeast"/>
              <w:rPr>
                <w:rFonts w:ascii="Arial" w:eastAsia="Times New Roman" w:hAnsi="Arial" w:cs="Arial"/>
                <w:sz w:val="20"/>
                <w:szCs w:val="20"/>
              </w:rPr>
            </w:pPr>
            <w:r w:rsidRPr="00E075B5">
              <w:rPr>
                <w:rFonts w:ascii="Arial" w:eastAsia="Times New Roman" w:hAnsi="Arial" w:cs="Arial"/>
                <w:b/>
                <w:bCs/>
                <w:color w:val="118ABE"/>
                <w:sz w:val="20"/>
                <w:szCs w:val="20"/>
              </w:rPr>
              <w:t>KAMU KURUM VE KURULUŞLARINA VEYA ÖZEL SEKTÖRE YAPILMIŞ ARAÇ KİRALAMA İŞLERİ BENZER İŞ OLARAK KABUL EDİLECEKTİR.</w:t>
            </w:r>
          </w:p>
        </w:tc>
      </w:tr>
    </w:tbl>
    <w:p w:rsidR="00E075B5" w:rsidRPr="00E075B5" w:rsidRDefault="00E075B5" w:rsidP="00E075B5">
      <w:pPr>
        <w:spacing w:after="0" w:line="240" w:lineRule="auto"/>
        <w:rPr>
          <w:rFonts w:ascii="Arial" w:eastAsia="Times New Roman" w:hAnsi="Arial" w:cs="Arial"/>
          <w:sz w:val="20"/>
          <w:szCs w:val="20"/>
        </w:rPr>
      </w:pP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5.</w:t>
      </w:r>
      <w:r w:rsidRPr="00E075B5">
        <w:rPr>
          <w:rFonts w:ascii="Arial" w:eastAsia="Times New Roman" w:hAnsi="Arial" w:cs="Arial"/>
          <w:color w:val="585858"/>
          <w:sz w:val="20"/>
          <w:szCs w:val="20"/>
          <w:shd w:val="clear" w:color="auto" w:fill="F8F8F8"/>
        </w:rPr>
        <w:t>Ekonomik açıdan en avantajlı teklif sadece fiyat esasına göre belirlenecektir.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6.</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 yerli ve yabancı tüm isteklilere açıktır.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7.</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 dokümanının görülmesi ve satın alınması:</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proofErr w:type="gramStart"/>
      <w:r w:rsidRPr="00E075B5">
        <w:rPr>
          <w:rFonts w:ascii="Arial" w:eastAsia="Times New Roman" w:hAnsi="Arial" w:cs="Arial"/>
          <w:b/>
          <w:bCs/>
          <w:color w:val="585858"/>
          <w:sz w:val="20"/>
          <w:szCs w:val="20"/>
          <w:shd w:val="clear" w:color="auto" w:fill="F8F8F8"/>
        </w:rPr>
        <w:t>7.1</w:t>
      </w:r>
      <w:proofErr w:type="gramEnd"/>
      <w:r w:rsidRPr="00E075B5">
        <w:rPr>
          <w:rFonts w:ascii="Arial" w:eastAsia="Times New Roman" w:hAnsi="Arial" w:cs="Arial"/>
          <w:b/>
          <w:bCs/>
          <w:color w:val="585858"/>
          <w:sz w:val="20"/>
          <w:szCs w:val="20"/>
          <w:shd w:val="clear" w:color="auto" w:fill="F8F8F8"/>
        </w:rPr>
        <w:t>.</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 dokümanı, idarenin adresinde görülebilir ve</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250 TRY (Türk Lirası)</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karşılığı</w:t>
      </w:r>
      <w:r w:rsidRPr="00982CC8">
        <w:rPr>
          <w:rFonts w:ascii="Arial" w:eastAsia="Times New Roman" w:hAnsi="Arial" w:cs="Arial"/>
          <w:color w:val="585858"/>
          <w:sz w:val="20"/>
          <w:szCs w:val="20"/>
        </w:rPr>
        <w:t> </w:t>
      </w:r>
      <w:proofErr w:type="spellStart"/>
      <w:r w:rsidRPr="00982CC8">
        <w:rPr>
          <w:rFonts w:ascii="Arial" w:eastAsia="Times New Roman" w:hAnsi="Arial" w:cs="Arial"/>
          <w:b/>
          <w:bCs/>
          <w:color w:val="118ABE"/>
          <w:sz w:val="20"/>
          <w:szCs w:val="20"/>
        </w:rPr>
        <w:t>Beylikdüzü</w:t>
      </w:r>
      <w:proofErr w:type="spellEnd"/>
      <w:r w:rsidRPr="00982CC8">
        <w:rPr>
          <w:rFonts w:ascii="Arial" w:eastAsia="Times New Roman" w:hAnsi="Arial" w:cs="Arial"/>
          <w:b/>
          <w:bCs/>
          <w:color w:val="118ABE"/>
          <w:sz w:val="20"/>
          <w:szCs w:val="20"/>
        </w:rPr>
        <w:t xml:space="preserve"> Belediyesi İşletme ve İştirakler Müdürlüğü İhale ve </w:t>
      </w:r>
      <w:proofErr w:type="spellStart"/>
      <w:r w:rsidRPr="00982CC8">
        <w:rPr>
          <w:rFonts w:ascii="Arial" w:eastAsia="Times New Roman" w:hAnsi="Arial" w:cs="Arial"/>
          <w:b/>
          <w:bCs/>
          <w:color w:val="118ABE"/>
          <w:sz w:val="20"/>
          <w:szCs w:val="20"/>
        </w:rPr>
        <w:t>Satınalma</w:t>
      </w:r>
      <w:proofErr w:type="spellEnd"/>
      <w:r w:rsidRPr="00982CC8">
        <w:rPr>
          <w:rFonts w:ascii="Arial" w:eastAsia="Times New Roman" w:hAnsi="Arial" w:cs="Arial"/>
          <w:b/>
          <w:bCs/>
          <w:color w:val="118ABE"/>
          <w:sz w:val="20"/>
          <w:szCs w:val="20"/>
        </w:rPr>
        <w:t xml:space="preserve"> Bürosu </w:t>
      </w:r>
      <w:r w:rsidRPr="00E075B5">
        <w:rPr>
          <w:rFonts w:ascii="Arial" w:eastAsia="Times New Roman" w:hAnsi="Arial" w:cs="Arial"/>
          <w:color w:val="585858"/>
          <w:sz w:val="20"/>
          <w:szCs w:val="20"/>
          <w:shd w:val="clear" w:color="auto" w:fill="F8F8F8"/>
        </w:rPr>
        <w:t>adresinden satın alınabilir.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7.2.</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8.</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Teklifler, ihale tarih ve saatine kadar</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BEYLİKDÜZÜ BELEDİYE BAŞKANLIĞI İŞLETME VE İŞTİRAKLER MÜDÜRLÜĞÜ İHALE VE SATINALMA BÜROSU </w:t>
      </w:r>
      <w:r w:rsidRPr="00E075B5">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9.</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shd w:val="clear" w:color="auto" w:fill="F8F8F8"/>
        </w:rPr>
        <w:t>Bu ihalede, işin tamamı için teklif verilecektir.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10.</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11.</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Verilen tekliflerin geçerlilik süresi, ihale tarihinden itibaren</w:t>
      </w:r>
      <w:r w:rsidRPr="00982CC8">
        <w:rPr>
          <w:rFonts w:ascii="Arial" w:eastAsia="Times New Roman" w:hAnsi="Arial" w:cs="Arial"/>
          <w:color w:val="585858"/>
          <w:sz w:val="20"/>
          <w:szCs w:val="20"/>
        </w:rPr>
        <w:t> </w:t>
      </w:r>
      <w:r w:rsidRPr="00982CC8">
        <w:rPr>
          <w:rFonts w:ascii="Arial" w:eastAsia="Times New Roman" w:hAnsi="Arial" w:cs="Arial"/>
          <w:b/>
          <w:bCs/>
          <w:color w:val="118ABE"/>
          <w:sz w:val="20"/>
          <w:szCs w:val="20"/>
        </w:rPr>
        <w:t>90 (doksan) </w:t>
      </w:r>
      <w:r w:rsidRPr="00E075B5">
        <w:rPr>
          <w:rFonts w:ascii="Arial" w:eastAsia="Times New Roman" w:hAnsi="Arial" w:cs="Arial"/>
          <w:color w:val="585858"/>
          <w:sz w:val="20"/>
          <w:szCs w:val="20"/>
          <w:shd w:val="clear" w:color="auto" w:fill="F8F8F8"/>
        </w:rPr>
        <w:t>takvim günüdür.</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12.</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shd w:val="clear" w:color="auto" w:fill="F8F8F8"/>
        </w:rPr>
        <w:t>Konsorsiyum olarak ihaleye teklif verilemez.</w:t>
      </w:r>
      <w:r w:rsidRPr="00982CC8">
        <w:rPr>
          <w:rFonts w:ascii="Arial" w:eastAsia="Times New Roman" w:hAnsi="Arial" w:cs="Arial"/>
          <w:color w:val="585858"/>
          <w:sz w:val="20"/>
          <w:szCs w:val="20"/>
        </w:rPr>
        <w:t> </w:t>
      </w:r>
      <w:r w:rsidRPr="00E075B5">
        <w:rPr>
          <w:rFonts w:ascii="Arial" w:eastAsia="Times New Roman" w:hAnsi="Arial" w:cs="Arial"/>
          <w:color w:val="585858"/>
          <w:sz w:val="20"/>
          <w:szCs w:val="20"/>
        </w:rPr>
        <w:br/>
      </w:r>
      <w:r w:rsidRPr="00E075B5">
        <w:rPr>
          <w:rFonts w:ascii="Arial" w:eastAsia="Times New Roman" w:hAnsi="Arial" w:cs="Arial"/>
          <w:color w:val="585858"/>
          <w:sz w:val="20"/>
          <w:szCs w:val="20"/>
        </w:rPr>
        <w:br/>
      </w:r>
      <w:r w:rsidRPr="00E075B5">
        <w:rPr>
          <w:rFonts w:ascii="Arial" w:eastAsia="Times New Roman" w:hAnsi="Arial" w:cs="Arial"/>
          <w:b/>
          <w:bCs/>
          <w:color w:val="585858"/>
          <w:sz w:val="20"/>
          <w:szCs w:val="20"/>
          <w:shd w:val="clear" w:color="auto" w:fill="F8F8F8"/>
        </w:rPr>
        <w:t>13.Diğer hususlar:</w:t>
      </w:r>
    </w:p>
    <w:p w:rsidR="00E075B5" w:rsidRPr="00E075B5" w:rsidRDefault="00E075B5" w:rsidP="00E075B5">
      <w:pPr>
        <w:shd w:val="clear" w:color="auto" w:fill="F8F8F8"/>
        <w:spacing w:after="0" w:line="240" w:lineRule="auto"/>
        <w:jc w:val="both"/>
        <w:rPr>
          <w:rFonts w:ascii="Arial" w:eastAsia="Times New Roman" w:hAnsi="Arial" w:cs="Arial"/>
          <w:color w:val="585858"/>
          <w:sz w:val="20"/>
          <w:szCs w:val="20"/>
        </w:rPr>
      </w:pPr>
      <w:r w:rsidRPr="00E075B5">
        <w:rPr>
          <w:rFonts w:ascii="Arial" w:eastAsia="Times New Roman" w:hAnsi="Arial" w:cs="Arial"/>
          <w:color w:val="585858"/>
          <w:sz w:val="20"/>
          <w:szCs w:val="20"/>
        </w:rPr>
        <w:t>Teklifi sınır değerin altında kalan isteklilerden Kanunun 38 inci maddesine göre açıklama istenecektir.</w:t>
      </w:r>
    </w:p>
    <w:p w:rsidR="007D6243" w:rsidRPr="00982CC8" w:rsidRDefault="007D6243">
      <w:pPr>
        <w:rPr>
          <w:rFonts w:ascii="Arial" w:hAnsi="Arial" w:cs="Arial"/>
          <w:sz w:val="20"/>
          <w:szCs w:val="20"/>
        </w:rPr>
      </w:pPr>
    </w:p>
    <w:sectPr w:rsidR="007D6243" w:rsidRPr="00982CC8" w:rsidSect="00982CC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075B5"/>
    <w:rsid w:val="007D6243"/>
    <w:rsid w:val="00982CC8"/>
    <w:rsid w:val="00C85A3B"/>
    <w:rsid w:val="00E075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75B5"/>
  </w:style>
  <w:style w:type="character" w:customStyle="1" w:styleId="apple-converted-space">
    <w:name w:val="apple-converted-space"/>
    <w:basedOn w:val="VarsaylanParagrafYazTipi"/>
    <w:rsid w:val="00E075B5"/>
  </w:style>
  <w:style w:type="character" w:customStyle="1" w:styleId="ilanbaslik">
    <w:name w:val="ilanbaslik"/>
    <w:basedOn w:val="VarsaylanParagrafYazTipi"/>
    <w:rsid w:val="00E075B5"/>
  </w:style>
  <w:style w:type="paragraph" w:styleId="NormalWeb">
    <w:name w:val="Normal (Web)"/>
    <w:basedOn w:val="Normal"/>
    <w:uiPriority w:val="99"/>
    <w:unhideWhenUsed/>
    <w:rsid w:val="00E075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982697">
      <w:bodyDiv w:val="1"/>
      <w:marLeft w:val="0"/>
      <w:marRight w:val="0"/>
      <w:marTop w:val="0"/>
      <w:marBottom w:val="0"/>
      <w:divBdr>
        <w:top w:val="none" w:sz="0" w:space="0" w:color="auto"/>
        <w:left w:val="none" w:sz="0" w:space="0" w:color="auto"/>
        <w:bottom w:val="none" w:sz="0" w:space="0" w:color="auto"/>
        <w:right w:val="none" w:sz="0" w:space="0" w:color="auto"/>
      </w:divBdr>
      <w:divsChild>
        <w:div w:id="1098403445">
          <w:marLeft w:val="0"/>
          <w:marRight w:val="0"/>
          <w:marTop w:val="0"/>
          <w:marBottom w:val="0"/>
          <w:divBdr>
            <w:top w:val="none" w:sz="0" w:space="0" w:color="auto"/>
            <w:left w:val="none" w:sz="0" w:space="0" w:color="auto"/>
            <w:bottom w:val="none" w:sz="0" w:space="0" w:color="auto"/>
            <w:right w:val="none" w:sz="0" w:space="0" w:color="auto"/>
          </w:divBdr>
        </w:div>
        <w:div w:id="2047557014">
          <w:marLeft w:val="0"/>
          <w:marRight w:val="0"/>
          <w:marTop w:val="0"/>
          <w:marBottom w:val="0"/>
          <w:divBdr>
            <w:top w:val="none" w:sz="0" w:space="0" w:color="auto"/>
            <w:left w:val="none" w:sz="0" w:space="0" w:color="auto"/>
            <w:bottom w:val="none" w:sz="0" w:space="0" w:color="auto"/>
            <w:right w:val="none" w:sz="0" w:space="0" w:color="auto"/>
          </w:divBdr>
        </w:div>
        <w:div w:id="12581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2016-10-25T06:35:00Z</dcterms:created>
  <dcterms:modified xsi:type="dcterms:W3CDTF">2016-10-25T06:35:00Z</dcterms:modified>
</cp:coreProperties>
</file>